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8D0" w:rsidRPr="00C26447" w:rsidRDefault="009528D0" w:rsidP="00C264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26447">
        <w:rPr>
          <w:rFonts w:ascii="Times New Roman" w:hAnsi="Times New Roman" w:cs="Times New Roman"/>
          <w:b/>
          <w:sz w:val="24"/>
          <w:szCs w:val="24"/>
        </w:rPr>
        <w:t>Технологическая  карта  урока английского языка в 6 «б</w:t>
      </w:r>
      <w:r w:rsidR="00C26447" w:rsidRPr="00C26447">
        <w:rPr>
          <w:rFonts w:ascii="Times New Roman" w:hAnsi="Times New Roman" w:cs="Times New Roman"/>
          <w:b/>
          <w:sz w:val="24"/>
          <w:szCs w:val="24"/>
        </w:rPr>
        <w:t>» классе МОУ «ТСОШ № 1»</w:t>
      </w:r>
    </w:p>
    <w:p w:rsidR="00C26447" w:rsidRPr="009528D0" w:rsidRDefault="00C26447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4253" w:rsidRPr="000A4FC4" w:rsidRDefault="009528D0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26447">
        <w:rPr>
          <w:rFonts w:ascii="Times New Roman" w:hAnsi="Times New Roman" w:cs="Times New Roman"/>
          <w:b/>
          <w:sz w:val="24"/>
          <w:szCs w:val="24"/>
          <w:lang w:val="en-US"/>
        </w:rPr>
        <w:t>Unit 3.</w:t>
      </w:r>
      <w:proofErr w:type="gramEnd"/>
      <w:r w:rsidRPr="00C2644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</w:t>
      </w:r>
      <w:proofErr w:type="gramStart"/>
      <w:r w:rsidRPr="00C26447">
        <w:rPr>
          <w:rFonts w:ascii="Times New Roman" w:hAnsi="Times New Roman" w:cs="Times New Roman"/>
          <w:b/>
          <w:sz w:val="24"/>
          <w:szCs w:val="24"/>
          <w:lang w:val="en-US"/>
        </w:rPr>
        <w:t>Traditions,</w:t>
      </w:r>
      <w:r w:rsidR="00C26447" w:rsidRPr="00C2644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Holidays, Festivals.</w:t>
      </w:r>
      <w:proofErr w:type="gramEnd"/>
      <w:r w:rsidR="00C264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6447">
        <w:rPr>
          <w:rFonts w:ascii="Times New Roman" w:hAnsi="Times New Roman" w:cs="Times New Roman"/>
          <w:sz w:val="24"/>
          <w:szCs w:val="24"/>
        </w:rPr>
        <w:t>Урок</w:t>
      </w:r>
      <w:r w:rsidR="00C26447" w:rsidRPr="00C26447">
        <w:rPr>
          <w:rFonts w:ascii="Times New Roman" w:hAnsi="Times New Roman" w:cs="Times New Roman"/>
          <w:sz w:val="24"/>
          <w:szCs w:val="24"/>
          <w:lang w:val="en-US"/>
        </w:rPr>
        <w:t xml:space="preserve"> 37 (</w:t>
      </w:r>
      <w:r w:rsidR="00C26447">
        <w:rPr>
          <w:rFonts w:ascii="Times New Roman" w:hAnsi="Times New Roman" w:cs="Times New Roman"/>
          <w:sz w:val="24"/>
          <w:szCs w:val="24"/>
        </w:rPr>
        <w:t>в</w:t>
      </w:r>
      <w:r w:rsidR="00C26447" w:rsidRPr="00C264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6447">
        <w:rPr>
          <w:rFonts w:ascii="Times New Roman" w:hAnsi="Times New Roman" w:cs="Times New Roman"/>
          <w:sz w:val="24"/>
          <w:szCs w:val="24"/>
        </w:rPr>
        <w:t>этом</w:t>
      </w:r>
      <w:r w:rsidR="00C26447" w:rsidRPr="00C264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6447">
        <w:rPr>
          <w:rFonts w:ascii="Times New Roman" w:hAnsi="Times New Roman" w:cs="Times New Roman"/>
          <w:sz w:val="24"/>
          <w:szCs w:val="24"/>
        </w:rPr>
        <w:t>блоке</w:t>
      </w:r>
      <w:r w:rsidR="00C26447" w:rsidRPr="00C26447">
        <w:rPr>
          <w:rFonts w:ascii="Times New Roman" w:hAnsi="Times New Roman" w:cs="Times New Roman"/>
          <w:sz w:val="24"/>
          <w:szCs w:val="24"/>
          <w:lang w:val="en-US"/>
        </w:rPr>
        <w:t xml:space="preserve"> № 3) </w:t>
      </w:r>
      <w:r w:rsidR="00C26447">
        <w:rPr>
          <w:rFonts w:ascii="Times New Roman" w:hAnsi="Times New Roman" w:cs="Times New Roman"/>
          <w:sz w:val="24"/>
          <w:szCs w:val="24"/>
        </w:rPr>
        <w:t>по</w:t>
      </w:r>
      <w:r w:rsidR="00C26447" w:rsidRPr="00C264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6447">
        <w:rPr>
          <w:rFonts w:ascii="Times New Roman" w:hAnsi="Times New Roman" w:cs="Times New Roman"/>
          <w:sz w:val="24"/>
          <w:szCs w:val="24"/>
        </w:rPr>
        <w:t>КТП</w:t>
      </w:r>
    </w:p>
    <w:p w:rsidR="00C26447" w:rsidRPr="00C26447" w:rsidRDefault="00C26447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26447" w:rsidRDefault="00C26447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6447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Мой любимый праздник.</w:t>
      </w:r>
    </w:p>
    <w:p w:rsidR="00C26447" w:rsidRDefault="00C26447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6447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Развивать умение воспринимать   текст   на слух.</w:t>
      </w:r>
    </w:p>
    <w:p w:rsidR="00C26447" w:rsidRDefault="00C26447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Формирование  лексико-грамматических  навыков.</w:t>
      </w:r>
    </w:p>
    <w:p w:rsidR="00C26447" w:rsidRDefault="00C26447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6447">
        <w:rPr>
          <w:rFonts w:ascii="Times New Roman" w:hAnsi="Times New Roman" w:cs="Times New Roman"/>
          <w:b/>
          <w:sz w:val="24"/>
          <w:szCs w:val="24"/>
        </w:rPr>
        <w:t>Планируемые  результаты:</w:t>
      </w:r>
      <w:r>
        <w:rPr>
          <w:rFonts w:ascii="Times New Roman" w:hAnsi="Times New Roman" w:cs="Times New Roman"/>
          <w:sz w:val="24"/>
          <w:szCs w:val="24"/>
        </w:rPr>
        <w:t xml:space="preserve"> Уметь воспринимать тест на слух</w:t>
      </w:r>
    </w:p>
    <w:p w:rsidR="00C26447" w:rsidRPr="00C26447" w:rsidRDefault="00C26447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Уметь составлять предложения  при помощи   </w:t>
      </w:r>
      <w:r>
        <w:rPr>
          <w:rFonts w:ascii="Times New Roman" w:hAnsi="Times New Roman" w:cs="Times New Roman"/>
          <w:sz w:val="24"/>
          <w:szCs w:val="24"/>
          <w:lang w:val="en-US"/>
        </w:rPr>
        <w:t>if</w:t>
      </w:r>
    </w:p>
    <w:p w:rsidR="00C26447" w:rsidRDefault="00C26447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6447">
        <w:rPr>
          <w:rFonts w:ascii="Times New Roman" w:hAnsi="Times New Roman" w:cs="Times New Roman"/>
          <w:sz w:val="24"/>
          <w:szCs w:val="24"/>
        </w:rPr>
        <w:tab/>
      </w:r>
      <w:r w:rsidRPr="00C26447">
        <w:rPr>
          <w:rFonts w:ascii="Times New Roman" w:hAnsi="Times New Roman" w:cs="Times New Roman"/>
          <w:sz w:val="24"/>
          <w:szCs w:val="24"/>
        </w:rPr>
        <w:tab/>
      </w:r>
      <w:r w:rsidRPr="00C26447">
        <w:rPr>
          <w:rFonts w:ascii="Times New Roman" w:hAnsi="Times New Roman" w:cs="Times New Roman"/>
          <w:sz w:val="24"/>
          <w:szCs w:val="24"/>
        </w:rPr>
        <w:tab/>
      </w:r>
      <w:r w:rsidRPr="00C2644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Уметь использовать новую лексику в речи</w:t>
      </w:r>
    </w:p>
    <w:p w:rsidR="00C26447" w:rsidRPr="000A4FC4" w:rsidRDefault="00C26447" w:rsidP="00C264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37A55">
        <w:rPr>
          <w:rFonts w:ascii="Times New Roman" w:hAnsi="Times New Roman" w:cs="Times New Roman"/>
          <w:b/>
          <w:sz w:val="24"/>
          <w:szCs w:val="24"/>
        </w:rPr>
        <w:t>Основные</w:t>
      </w:r>
      <w:r w:rsidRPr="000A4FC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</w:t>
      </w:r>
      <w:r w:rsidRPr="00237A55">
        <w:rPr>
          <w:rFonts w:ascii="Times New Roman" w:hAnsi="Times New Roman" w:cs="Times New Roman"/>
          <w:b/>
          <w:sz w:val="24"/>
          <w:szCs w:val="24"/>
        </w:rPr>
        <w:t>понятия</w:t>
      </w:r>
      <w:r w:rsidRPr="000A4FC4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237A55" w:rsidRDefault="00C26447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37A55">
        <w:rPr>
          <w:rFonts w:ascii="Times New Roman" w:hAnsi="Times New Roman" w:cs="Times New Roman"/>
          <w:b/>
          <w:sz w:val="24"/>
          <w:szCs w:val="24"/>
        </w:rPr>
        <w:t>Лексика</w:t>
      </w:r>
      <w:r w:rsidRPr="00237A55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Pr="00B95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hug</w:t>
      </w:r>
      <w:r w:rsidRPr="00B953F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wish</w:t>
      </w:r>
      <w:r w:rsidRPr="00B953FA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953FA" w:rsidRPr="00B953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953FA">
        <w:rPr>
          <w:rFonts w:ascii="Times New Roman" w:hAnsi="Times New Roman" w:cs="Times New Roman"/>
          <w:sz w:val="24"/>
          <w:szCs w:val="24"/>
          <w:lang w:val="en-US"/>
        </w:rPr>
        <w:t>oh</w:t>
      </w:r>
      <w:r w:rsidR="00B953FA" w:rsidRPr="00B953FA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B953FA">
        <w:rPr>
          <w:rFonts w:ascii="Times New Roman" w:hAnsi="Times New Roman" w:cs="Times New Roman"/>
          <w:sz w:val="24"/>
          <w:szCs w:val="24"/>
          <w:lang w:val="en-US"/>
        </w:rPr>
        <w:t>ouch, hey, wow, yuck, oops</w:t>
      </w:r>
      <w:r w:rsidR="00237A55">
        <w:rPr>
          <w:rFonts w:ascii="Times New Roman" w:hAnsi="Times New Roman" w:cs="Times New Roman"/>
          <w:sz w:val="24"/>
          <w:szCs w:val="24"/>
          <w:lang w:val="en-US"/>
        </w:rPr>
        <w:t xml:space="preserve">, postcard, to give </w:t>
      </w:r>
      <w:proofErr w:type="spellStart"/>
      <w:r w:rsidR="00237A55">
        <w:rPr>
          <w:rFonts w:ascii="Times New Roman" w:hAnsi="Times New Roman" w:cs="Times New Roman"/>
          <w:sz w:val="24"/>
          <w:szCs w:val="24"/>
          <w:lang w:val="en-US"/>
        </w:rPr>
        <w:t>sb</w:t>
      </w:r>
      <w:proofErr w:type="spellEnd"/>
      <w:r w:rsidR="00237A55">
        <w:rPr>
          <w:rFonts w:ascii="Times New Roman" w:hAnsi="Times New Roman" w:cs="Times New Roman"/>
          <w:sz w:val="24"/>
          <w:szCs w:val="24"/>
          <w:lang w:val="en-US"/>
        </w:rPr>
        <w:t xml:space="preserve"> a hug, with best wishes, to be sure of </w:t>
      </w:r>
      <w:proofErr w:type="spellStart"/>
      <w:r w:rsidR="00237A55">
        <w:rPr>
          <w:rFonts w:ascii="Times New Roman" w:hAnsi="Times New Roman" w:cs="Times New Roman"/>
          <w:sz w:val="24"/>
          <w:szCs w:val="24"/>
          <w:lang w:val="en-US"/>
        </w:rPr>
        <w:t>sth</w:t>
      </w:r>
      <w:proofErr w:type="spellEnd"/>
      <w:r w:rsidR="00237A55">
        <w:rPr>
          <w:rFonts w:ascii="Times New Roman" w:hAnsi="Times New Roman" w:cs="Times New Roman"/>
          <w:sz w:val="24"/>
          <w:szCs w:val="24"/>
          <w:lang w:val="en-US"/>
        </w:rPr>
        <w:t>, bank card, birthday card</w:t>
      </w:r>
    </w:p>
    <w:p w:rsidR="00237A55" w:rsidRDefault="00237A55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7A55">
        <w:rPr>
          <w:rFonts w:ascii="Times New Roman" w:hAnsi="Times New Roman" w:cs="Times New Roman"/>
          <w:b/>
          <w:sz w:val="24"/>
          <w:szCs w:val="24"/>
        </w:rPr>
        <w:t>Грамматика:</w:t>
      </w:r>
      <w:r>
        <w:rPr>
          <w:rFonts w:ascii="Times New Roman" w:hAnsi="Times New Roman" w:cs="Times New Roman"/>
          <w:sz w:val="24"/>
          <w:szCs w:val="24"/>
        </w:rPr>
        <w:t xml:space="preserve"> повторение структуры   предложения   - </w:t>
      </w:r>
      <w:proofErr w:type="gramStart"/>
      <w:r>
        <w:rPr>
          <w:rFonts w:ascii="Times New Roman" w:hAnsi="Times New Roman" w:cs="Times New Roman"/>
          <w:sz w:val="24"/>
          <w:szCs w:val="24"/>
        </w:rPr>
        <w:t>главное-придаточное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26447" w:rsidRDefault="00237A55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7A55">
        <w:rPr>
          <w:rFonts w:ascii="Times New Roman" w:hAnsi="Times New Roman" w:cs="Times New Roman"/>
          <w:b/>
          <w:sz w:val="24"/>
          <w:szCs w:val="24"/>
        </w:rPr>
        <w:t>Новый материал:</w:t>
      </w:r>
      <w:r>
        <w:rPr>
          <w:rFonts w:ascii="Times New Roman" w:hAnsi="Times New Roman" w:cs="Times New Roman"/>
          <w:sz w:val="24"/>
          <w:szCs w:val="24"/>
        </w:rPr>
        <w:t xml:space="preserve"> Придаточные предложения   из общих вопросов, при помощи </w:t>
      </w:r>
      <w:r w:rsidR="00ED0473">
        <w:rPr>
          <w:rFonts w:ascii="Times New Roman" w:hAnsi="Times New Roman" w:cs="Times New Roman"/>
          <w:sz w:val="24"/>
          <w:szCs w:val="24"/>
          <w:lang w:val="en-US"/>
        </w:rPr>
        <w:t>if</w:t>
      </w:r>
      <w:r w:rsidR="00ED0473" w:rsidRPr="00ED0473">
        <w:rPr>
          <w:rFonts w:ascii="Times New Roman" w:hAnsi="Times New Roman" w:cs="Times New Roman"/>
          <w:sz w:val="24"/>
          <w:szCs w:val="24"/>
        </w:rPr>
        <w:t>,</w:t>
      </w:r>
      <w:r w:rsidR="00ED0473">
        <w:rPr>
          <w:rFonts w:ascii="Times New Roman" w:hAnsi="Times New Roman" w:cs="Times New Roman"/>
          <w:sz w:val="24"/>
          <w:szCs w:val="24"/>
        </w:rPr>
        <w:t xml:space="preserve"> конверсия глагол – существительное.  Междометия  для выражения чувств.</w:t>
      </w:r>
    </w:p>
    <w:p w:rsidR="00ED0473" w:rsidRDefault="00ED0473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0473">
        <w:rPr>
          <w:rFonts w:ascii="Times New Roman" w:hAnsi="Times New Roman" w:cs="Times New Roman"/>
          <w:b/>
          <w:sz w:val="24"/>
          <w:szCs w:val="24"/>
        </w:rPr>
        <w:t>Ресурсы:</w:t>
      </w:r>
      <w:r>
        <w:rPr>
          <w:rFonts w:ascii="Times New Roman" w:hAnsi="Times New Roman" w:cs="Times New Roman"/>
          <w:sz w:val="24"/>
          <w:szCs w:val="24"/>
        </w:rPr>
        <w:t xml:space="preserve"> Учебник «Английский язык», серия «</w:t>
      </w:r>
      <w:r>
        <w:rPr>
          <w:rFonts w:ascii="Times New Roman" w:hAnsi="Times New Roman" w:cs="Times New Roman"/>
          <w:sz w:val="24"/>
          <w:szCs w:val="24"/>
          <w:lang w:val="en-US"/>
        </w:rPr>
        <w:t>Rainbow</w:t>
      </w:r>
      <w:r w:rsidRPr="00ED04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English</w:t>
      </w:r>
      <w:r>
        <w:rPr>
          <w:rFonts w:ascii="Times New Roman" w:hAnsi="Times New Roman" w:cs="Times New Roman"/>
          <w:sz w:val="24"/>
          <w:szCs w:val="24"/>
        </w:rPr>
        <w:t>», 6 класс</w:t>
      </w:r>
    </w:p>
    <w:p w:rsidR="00ED0473" w:rsidRDefault="00ED0473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Информационно-образовательная среда: Аудиофайлы,  мультимедиа, ноутбук.</w:t>
      </w:r>
    </w:p>
    <w:p w:rsidR="00ED0473" w:rsidRDefault="00ED0473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105A">
        <w:rPr>
          <w:rFonts w:ascii="Times New Roman" w:hAnsi="Times New Roman" w:cs="Times New Roman"/>
          <w:b/>
          <w:sz w:val="24"/>
          <w:szCs w:val="24"/>
        </w:rPr>
        <w:t>Организация  учебного  пространства: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105A">
        <w:rPr>
          <w:rFonts w:ascii="Times New Roman" w:hAnsi="Times New Roman" w:cs="Times New Roman"/>
          <w:sz w:val="24"/>
          <w:szCs w:val="24"/>
        </w:rPr>
        <w:t xml:space="preserve">работа   фронтальная, индивидуальная, в группе, индивидуальная работа у доски. </w:t>
      </w:r>
    </w:p>
    <w:p w:rsidR="00E0105A" w:rsidRDefault="00E0105A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0105A" w:rsidTr="00E0105A">
        <w:tc>
          <w:tcPr>
            <w:tcW w:w="3190" w:type="dxa"/>
          </w:tcPr>
          <w:p w:rsidR="00E0105A" w:rsidRDefault="00E0105A" w:rsidP="00E01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3190" w:type="dxa"/>
          </w:tcPr>
          <w:p w:rsidR="00E0105A" w:rsidRDefault="00E0105A" w:rsidP="00E01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3191" w:type="dxa"/>
          </w:tcPr>
          <w:p w:rsidR="00E0105A" w:rsidRDefault="00E0105A" w:rsidP="00E010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</w:p>
        </w:tc>
      </w:tr>
      <w:tr w:rsidR="00E0105A" w:rsidRPr="00E0105A" w:rsidTr="00E0105A">
        <w:tc>
          <w:tcPr>
            <w:tcW w:w="3190" w:type="dxa"/>
          </w:tcPr>
          <w:p w:rsidR="00E0105A" w:rsidRPr="00E0105A" w:rsidRDefault="00E0105A" w:rsidP="00E0105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Introduction</w:t>
            </w:r>
          </w:p>
        </w:tc>
        <w:tc>
          <w:tcPr>
            <w:tcW w:w="3190" w:type="dxa"/>
          </w:tcPr>
          <w:p w:rsidR="00E0105A" w:rsidRPr="00E0105A" w:rsidRDefault="00E0105A" w:rsidP="00C264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Hello! Let’s begin   our  lesson. I’m glad to see you.</w:t>
            </w:r>
            <w:r w:rsidRPr="00E010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Sit down, please. </w:t>
            </w:r>
          </w:p>
        </w:tc>
        <w:tc>
          <w:tcPr>
            <w:tcW w:w="3191" w:type="dxa"/>
          </w:tcPr>
          <w:p w:rsidR="00E0105A" w:rsidRPr="00E0105A" w:rsidRDefault="00E0105A" w:rsidP="00E010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Hello!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Садятся за парты.</w:t>
            </w:r>
          </w:p>
        </w:tc>
      </w:tr>
      <w:tr w:rsidR="00E0105A" w:rsidRPr="00277A5D" w:rsidTr="00E0105A">
        <w:tc>
          <w:tcPr>
            <w:tcW w:w="3190" w:type="dxa"/>
          </w:tcPr>
          <w:p w:rsidR="00E0105A" w:rsidRPr="00E0105A" w:rsidRDefault="00E0105A" w:rsidP="00E0105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Motivation</w:t>
            </w:r>
          </w:p>
        </w:tc>
        <w:tc>
          <w:tcPr>
            <w:tcW w:w="3190" w:type="dxa"/>
          </w:tcPr>
          <w:p w:rsidR="00E0105A" w:rsidRPr="000A4FC4" w:rsidRDefault="00E0105A" w:rsidP="00C264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 will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continue  to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talk</w:t>
            </w:r>
            <w:r w:rsidR="00277A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about  British festivals. Look </w:t>
            </w:r>
            <w:proofErr w:type="gramStart"/>
            <w:r w:rsidR="00277A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  the</w:t>
            </w:r>
            <w:proofErr w:type="gramEnd"/>
            <w:r w:rsidR="00277A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blackboard.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77A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Match, please, </w:t>
            </w:r>
            <w:proofErr w:type="gramStart"/>
            <w:r w:rsidR="00277A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 picture</w:t>
            </w:r>
            <w:proofErr w:type="gramEnd"/>
            <w:r w:rsidR="00277A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 the  word about the holiday.</w:t>
            </w:r>
          </w:p>
          <w:p w:rsidR="00277A5D" w:rsidRPr="00277A5D" w:rsidRDefault="00277A5D" w:rsidP="00C264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repeat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all  these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words  after me.</w:t>
            </w:r>
          </w:p>
        </w:tc>
        <w:tc>
          <w:tcPr>
            <w:tcW w:w="3191" w:type="dxa"/>
          </w:tcPr>
          <w:p w:rsidR="00E0105A" w:rsidRDefault="00277A5D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 по двое-трое  выходят   к доске и совмещают   на доске   слово-картинку.</w:t>
            </w:r>
          </w:p>
          <w:p w:rsidR="00277A5D" w:rsidRPr="00277A5D" w:rsidRDefault="00277A5D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7A5D" w:rsidRPr="00277A5D" w:rsidRDefault="00277A5D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Проговаривают слова  за учителем, повторяют  мало и много знакомые слова, тренируют зрительную память. </w:t>
            </w:r>
          </w:p>
        </w:tc>
      </w:tr>
      <w:tr w:rsidR="00277A5D" w:rsidRPr="005B3F84" w:rsidTr="00E0105A">
        <w:tc>
          <w:tcPr>
            <w:tcW w:w="3190" w:type="dxa"/>
          </w:tcPr>
          <w:p w:rsidR="00277A5D" w:rsidRDefault="00277A5D" w:rsidP="00E0105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Информационно-аналитический </w:t>
            </w: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5678CA" w:rsidP="005678C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>Новая информация</w:t>
            </w:r>
          </w:p>
          <w:p w:rsidR="000852A0" w:rsidRDefault="000852A0" w:rsidP="000852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52A0" w:rsidRDefault="000852A0" w:rsidP="000852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52A0" w:rsidRPr="000852A0" w:rsidRDefault="000852A0" w:rsidP="000852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5B3F84" w:rsidRDefault="005B3F84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Open your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textbooks  at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page 111, ex. 1. Listen and say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which  sentences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you have heard. We work</w:t>
            </w:r>
            <w:r w:rsidR="005678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as usual.</w:t>
            </w:r>
          </w:p>
          <w:p w:rsidR="005678CA" w:rsidRDefault="005678C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Pr="005678CA" w:rsidRDefault="005678CA" w:rsidP="00C264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Ex.2 – You know   what the verbs HUG and WISH mean. Read the sentences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  say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what  the nouns HUG and WISH mean.</w:t>
            </w:r>
          </w:p>
          <w:p w:rsidR="005B3F84" w:rsidRDefault="005B3F84" w:rsidP="00C264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7A5D" w:rsidRPr="005B3F84" w:rsidRDefault="00277A5D" w:rsidP="00C264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Remind me the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rule  we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learned  in the last lesson about the order   in </w:t>
            </w:r>
            <w:r w:rsidR="005B3F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English  sentences. </w:t>
            </w:r>
          </w:p>
          <w:p w:rsidR="005B3F84" w:rsidRPr="005B3F84" w:rsidRDefault="005B3F84" w:rsidP="00C264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B3F84" w:rsidRPr="000A4FC4" w:rsidRDefault="005B3F84" w:rsidP="005B3F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Let’s work in groups of four. </w:t>
            </w:r>
            <w:r w:rsidR="005678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There </w:t>
            </w:r>
            <w:proofErr w:type="gramStart"/>
            <w:r w:rsidR="005678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  some</w:t>
            </w:r>
            <w:proofErr w:type="gramEnd"/>
            <w:r w:rsidR="005678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cards. You have </w:t>
            </w:r>
            <w:proofErr w:type="gramStart"/>
            <w:r w:rsidR="005678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  rebuild</w:t>
            </w:r>
            <w:proofErr w:type="gramEnd"/>
            <w:r w:rsidR="005678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the  sentences  according  to the   rule. </w:t>
            </w:r>
          </w:p>
          <w:p w:rsidR="005678CA" w:rsidRPr="000A4FC4" w:rsidRDefault="005678CA" w:rsidP="005B3F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</w:t>
            </w:r>
            <w:r w:rsidRPr="000A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A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5678CA" w:rsidRPr="000A4FC4" w:rsidRDefault="005678CA" w:rsidP="005B3F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678CA" w:rsidRPr="000A4FC4" w:rsidRDefault="005678CA" w:rsidP="005B3F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 through the rule  at the page 122</w:t>
            </w:r>
            <w:r w:rsidR="000A4FC4" w:rsidRPr="000A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0A4F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ex. 4,5</w:t>
            </w:r>
            <w:bookmarkStart w:id="0" w:name="_GoBack"/>
            <w:bookmarkEnd w:id="0"/>
          </w:p>
          <w:p w:rsidR="000852A0" w:rsidRPr="000A4FC4" w:rsidRDefault="000852A0" w:rsidP="005B3F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852A0" w:rsidRDefault="000852A0" w:rsidP="005B3F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Do you know something about interjections </w:t>
            </w:r>
            <w:r w:rsidRPr="000852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междометиях</w:t>
            </w:r>
            <w:r w:rsidRPr="000852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0852A0" w:rsidRDefault="000852A0" w:rsidP="005B3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</w:t>
            </w:r>
            <w:r w:rsidRPr="000A4FC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</w:t>
            </w:r>
            <w:proofErr w:type="gramEnd"/>
            <w:r w:rsidRPr="000A4F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0A4FC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screen</w:t>
            </w:r>
            <w:r w:rsidRPr="000A4F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852A0" w:rsidRDefault="000852A0" w:rsidP="005B3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52A0" w:rsidRDefault="000852A0" w:rsidP="005B3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52A0" w:rsidRDefault="000852A0" w:rsidP="005B3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 выражают междометия? </w:t>
            </w:r>
          </w:p>
          <w:p w:rsidR="000852A0" w:rsidRDefault="000852A0" w:rsidP="005B3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Явление междометий похоже на   русский язык? </w:t>
            </w:r>
          </w:p>
          <w:p w:rsidR="000852A0" w:rsidRDefault="000852A0" w:rsidP="005B3F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Ex.6 p.113</w:t>
            </w:r>
          </w:p>
          <w:p w:rsidR="000852A0" w:rsidRDefault="000852A0" w:rsidP="005B3F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852A0" w:rsidRPr="000852A0" w:rsidRDefault="000852A0" w:rsidP="005B3F8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Ex. 7 p.114</w:t>
            </w:r>
          </w:p>
        </w:tc>
        <w:tc>
          <w:tcPr>
            <w:tcW w:w="3191" w:type="dxa"/>
          </w:tcPr>
          <w:p w:rsidR="005B3F84" w:rsidRPr="005678CA" w:rsidRDefault="005678C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поднимают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вверх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один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два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пальца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зависимости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того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какое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слышат</w:t>
            </w:r>
            <w:r w:rsidRPr="005678C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B3F84" w:rsidRPr="005678CA" w:rsidRDefault="005B3F84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Pr="005678CA" w:rsidRDefault="005678C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0A4F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очереди читают фразы из упражнения и догадываются.</w:t>
            </w:r>
          </w:p>
          <w:p w:rsidR="005678CA" w:rsidRPr="005678CA" w:rsidRDefault="005678C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Pr="005678CA" w:rsidRDefault="005678C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Pr="005678CA" w:rsidRDefault="005678C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7A5D" w:rsidRDefault="005B3F84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Освежаем память  по поводу  придаточных предложений, вводимых  специальными словами. </w:t>
            </w:r>
          </w:p>
          <w:p w:rsidR="005B3F84" w:rsidRDefault="005B3F84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F84" w:rsidRPr="000A4FC4" w:rsidRDefault="005678C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Составляют   предложения. </w:t>
            </w:r>
          </w:p>
          <w:p w:rsidR="005678CA" w:rsidRPr="000A4FC4" w:rsidRDefault="005678C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Pr="000A4FC4" w:rsidRDefault="005678C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Pr="000A4FC4" w:rsidRDefault="005678C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Pr="000A4FC4" w:rsidRDefault="005678C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Pr="000A4FC4" w:rsidRDefault="005678C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8CA" w:rsidRDefault="000852A0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Выполняем упражнения 4,5 устно  по цепочке.</w:t>
            </w:r>
          </w:p>
          <w:p w:rsidR="000852A0" w:rsidRDefault="000852A0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52A0" w:rsidRDefault="000852A0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ролик,  в нем   фразы из знакомых фильмов и мультфильмов с междометиями.</w:t>
            </w:r>
          </w:p>
          <w:p w:rsidR="000852A0" w:rsidRDefault="000852A0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52A0" w:rsidRDefault="000852A0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-Чувства, эмоции.</w:t>
            </w:r>
          </w:p>
          <w:p w:rsidR="000852A0" w:rsidRDefault="000852A0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52A0" w:rsidRDefault="000852A0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-Да, похоже.</w:t>
            </w:r>
          </w:p>
          <w:p w:rsidR="000852A0" w:rsidRPr="000852A0" w:rsidRDefault="000852A0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52A0" w:rsidRPr="000A4FC4" w:rsidRDefault="000852A0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52A0" w:rsidRPr="001967DA" w:rsidRDefault="001967DA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 рассказывают о своем любимом празднике по схеме, данной в учебнике. </w:t>
            </w:r>
          </w:p>
          <w:p w:rsidR="000852A0" w:rsidRPr="001967DA" w:rsidRDefault="000852A0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7DA" w:rsidRPr="00391EFF" w:rsidTr="00E0105A">
        <w:tc>
          <w:tcPr>
            <w:tcW w:w="3190" w:type="dxa"/>
          </w:tcPr>
          <w:p w:rsidR="001967DA" w:rsidRDefault="001967DA" w:rsidP="00E0105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Оценочный</w:t>
            </w:r>
          </w:p>
        </w:tc>
        <w:tc>
          <w:tcPr>
            <w:tcW w:w="3190" w:type="dxa"/>
          </w:tcPr>
          <w:p w:rsidR="001967DA" w:rsidRDefault="00391EFF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 homework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ex. 8,9,10 p. 115</w:t>
            </w:r>
          </w:p>
          <w:p w:rsidR="00391EFF" w:rsidRDefault="00391EFF" w:rsidP="00C264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have done a good work. You have   a card on your tables. Share your opinion about the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lesson  on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it. Answer my questions, please.</w:t>
            </w:r>
          </w:p>
          <w:p w:rsidR="00686EF9" w:rsidRDefault="00686EF9" w:rsidP="00C2644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91EFF" w:rsidRPr="00686EF9" w:rsidRDefault="00686EF9" w:rsidP="00686EF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Thank you for the lesson. See you.</w:t>
            </w:r>
          </w:p>
        </w:tc>
        <w:tc>
          <w:tcPr>
            <w:tcW w:w="3191" w:type="dxa"/>
          </w:tcPr>
          <w:p w:rsidR="001967DA" w:rsidRPr="000A4FC4" w:rsidRDefault="00391EFF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</w:t>
            </w:r>
          </w:p>
          <w:p w:rsidR="00391EFF" w:rsidRPr="000A4FC4" w:rsidRDefault="00391EFF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EFF" w:rsidRDefault="00391EFF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EFF" w:rsidRPr="00391EFF" w:rsidRDefault="00391EFF" w:rsidP="00C26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Заполняют  рефлексивные карты, отвечая на вопросы. </w:t>
            </w:r>
          </w:p>
        </w:tc>
      </w:tr>
    </w:tbl>
    <w:p w:rsidR="00E0105A" w:rsidRPr="00391EFF" w:rsidRDefault="00E0105A" w:rsidP="00C264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447" w:rsidRPr="00391EFF" w:rsidRDefault="00C26447">
      <w:pPr>
        <w:rPr>
          <w:rFonts w:ascii="Times New Roman" w:hAnsi="Times New Roman" w:cs="Times New Roman"/>
          <w:sz w:val="24"/>
          <w:szCs w:val="24"/>
        </w:rPr>
      </w:pPr>
    </w:p>
    <w:p w:rsidR="00D61950" w:rsidRPr="00391EFF" w:rsidRDefault="00C26447">
      <w:pPr>
        <w:rPr>
          <w:rFonts w:ascii="Times New Roman" w:hAnsi="Times New Roman" w:cs="Times New Roman"/>
          <w:sz w:val="24"/>
          <w:szCs w:val="24"/>
        </w:rPr>
      </w:pPr>
      <w:r w:rsidRPr="00391EFF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5211"/>
        <w:gridCol w:w="1560"/>
        <w:gridCol w:w="1559"/>
        <w:gridCol w:w="1559"/>
      </w:tblGrid>
      <w:tr w:rsidR="00D61950" w:rsidRPr="00DE0B6F" w:rsidTr="005A6683">
        <w:tc>
          <w:tcPr>
            <w:tcW w:w="5211" w:type="dxa"/>
            <w:shd w:val="clear" w:color="auto" w:fill="00B0F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E0B6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Questions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:</w:t>
            </w:r>
          </w:p>
        </w:tc>
        <w:tc>
          <w:tcPr>
            <w:tcW w:w="1560" w:type="dxa"/>
            <w:shd w:val="clear" w:color="auto" w:fill="FF00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</w:pPr>
            <w:r w:rsidRPr="00DE0B6F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Great</w:t>
            </w:r>
          </w:p>
        </w:tc>
        <w:tc>
          <w:tcPr>
            <w:tcW w:w="1559" w:type="dxa"/>
            <w:shd w:val="clear" w:color="auto" w:fill="00B05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</w:pPr>
            <w:r w:rsidRPr="00DE0B6F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Good</w:t>
            </w:r>
          </w:p>
        </w:tc>
        <w:tc>
          <w:tcPr>
            <w:tcW w:w="1559" w:type="dxa"/>
            <w:shd w:val="clear" w:color="auto" w:fill="FFFF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</w:pPr>
            <w:r w:rsidRPr="00DE0B6F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Bad</w:t>
            </w:r>
          </w:p>
        </w:tc>
      </w:tr>
      <w:tr w:rsidR="00D61950" w:rsidRPr="000A4FC4" w:rsidTr="005A6683">
        <w:tc>
          <w:tcPr>
            <w:tcW w:w="5211" w:type="dxa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DE0B6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Did you like the theme of the lesson?</w:t>
            </w:r>
          </w:p>
        </w:tc>
        <w:tc>
          <w:tcPr>
            <w:tcW w:w="1560" w:type="dxa"/>
            <w:shd w:val="clear" w:color="auto" w:fill="FF00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shd w:val="clear" w:color="auto" w:fill="00B05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shd w:val="clear" w:color="auto" w:fill="FFFF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D61950" w:rsidRPr="00DE0B6F" w:rsidTr="005A6683">
        <w:tc>
          <w:tcPr>
            <w:tcW w:w="5211" w:type="dxa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E0B6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Did you work hard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</w:tc>
        <w:tc>
          <w:tcPr>
            <w:tcW w:w="1560" w:type="dxa"/>
            <w:shd w:val="clear" w:color="auto" w:fill="FF00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shd w:val="clear" w:color="auto" w:fill="00B05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shd w:val="clear" w:color="auto" w:fill="FFFF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D61950" w:rsidRPr="000A4FC4" w:rsidTr="005A6683">
        <w:tc>
          <w:tcPr>
            <w:tcW w:w="5211" w:type="dxa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Did you like to work in groups</w:t>
            </w:r>
            <w:r w:rsidRPr="00DE0B6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?</w:t>
            </w:r>
          </w:p>
        </w:tc>
        <w:tc>
          <w:tcPr>
            <w:tcW w:w="1560" w:type="dxa"/>
            <w:shd w:val="clear" w:color="auto" w:fill="FF00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shd w:val="clear" w:color="auto" w:fill="00B05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shd w:val="clear" w:color="auto" w:fill="FFFF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D61950" w:rsidRPr="000A4FC4" w:rsidTr="005A6683">
        <w:tc>
          <w:tcPr>
            <w:tcW w:w="5211" w:type="dxa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DE0B6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Did you get useful information?</w:t>
            </w:r>
          </w:p>
        </w:tc>
        <w:tc>
          <w:tcPr>
            <w:tcW w:w="1560" w:type="dxa"/>
            <w:shd w:val="clear" w:color="auto" w:fill="FF00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shd w:val="clear" w:color="auto" w:fill="00B05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shd w:val="clear" w:color="auto" w:fill="FFFF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D61950" w:rsidRPr="000A4FC4" w:rsidTr="005A6683">
        <w:tc>
          <w:tcPr>
            <w:tcW w:w="5211" w:type="dxa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DE0B6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Did you like the video?</w:t>
            </w:r>
          </w:p>
        </w:tc>
        <w:tc>
          <w:tcPr>
            <w:tcW w:w="1560" w:type="dxa"/>
            <w:shd w:val="clear" w:color="auto" w:fill="FF00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shd w:val="clear" w:color="auto" w:fill="00B05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shd w:val="clear" w:color="auto" w:fill="FFFF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  <w:tr w:rsidR="00D61950" w:rsidRPr="00DE0B6F" w:rsidTr="005A6683">
        <w:tc>
          <w:tcPr>
            <w:tcW w:w="5211" w:type="dxa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E0B6F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Do you like English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</w:tc>
        <w:tc>
          <w:tcPr>
            <w:tcW w:w="1560" w:type="dxa"/>
            <w:shd w:val="clear" w:color="auto" w:fill="FF00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shd w:val="clear" w:color="auto" w:fill="00B05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1559" w:type="dxa"/>
            <w:shd w:val="clear" w:color="auto" w:fill="FFFF00"/>
          </w:tcPr>
          <w:p w:rsidR="00D61950" w:rsidRPr="00DE0B6F" w:rsidRDefault="00D61950" w:rsidP="005A668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</w:tr>
    </w:tbl>
    <w:p w:rsidR="00C26447" w:rsidRPr="00391EFF" w:rsidRDefault="00C26447">
      <w:pPr>
        <w:rPr>
          <w:rFonts w:ascii="Times New Roman" w:hAnsi="Times New Roman" w:cs="Times New Roman"/>
          <w:sz w:val="24"/>
          <w:szCs w:val="24"/>
        </w:rPr>
      </w:pPr>
    </w:p>
    <w:sectPr w:rsidR="00C26447" w:rsidRPr="00391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17E6C"/>
    <w:multiLevelType w:val="hybridMultilevel"/>
    <w:tmpl w:val="23528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29E"/>
    <w:rsid w:val="000852A0"/>
    <w:rsid w:val="000A4FC4"/>
    <w:rsid w:val="001967DA"/>
    <w:rsid w:val="00214253"/>
    <w:rsid w:val="00237A55"/>
    <w:rsid w:val="00277A5D"/>
    <w:rsid w:val="00391EFF"/>
    <w:rsid w:val="005678CA"/>
    <w:rsid w:val="005B3F84"/>
    <w:rsid w:val="00686EF9"/>
    <w:rsid w:val="0082629E"/>
    <w:rsid w:val="009528D0"/>
    <w:rsid w:val="00B953FA"/>
    <w:rsid w:val="00C26447"/>
    <w:rsid w:val="00D61950"/>
    <w:rsid w:val="00E0105A"/>
    <w:rsid w:val="00ED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0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010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0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010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ТСШ1</dc:creator>
  <cp:lastModifiedBy>ТСШ1</cp:lastModifiedBy>
  <cp:revision>2</cp:revision>
  <dcterms:created xsi:type="dcterms:W3CDTF">2021-12-14T06:50:00Z</dcterms:created>
  <dcterms:modified xsi:type="dcterms:W3CDTF">2021-12-14T06:50:00Z</dcterms:modified>
</cp:coreProperties>
</file>