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E0" w:rsidRPr="00EF6213" w:rsidRDefault="006F44E0" w:rsidP="006F44E0">
      <w:pPr>
        <w:pStyle w:val="a4"/>
        <w:rPr>
          <w:b/>
        </w:rPr>
      </w:pPr>
      <w:r w:rsidRPr="00EF6213">
        <w:rPr>
          <w:b/>
        </w:rPr>
        <w:t xml:space="preserve">Класс: </w:t>
      </w:r>
      <w:r>
        <w:rPr>
          <w:b/>
        </w:rPr>
        <w:t>3</w:t>
      </w:r>
      <w:r w:rsidRPr="00EF6213">
        <w:rPr>
          <w:b/>
        </w:rPr>
        <w:t xml:space="preserve">      урок  </w:t>
      </w:r>
      <w:r w:rsidR="00417676">
        <w:rPr>
          <w:b/>
        </w:rPr>
        <w:t>4</w:t>
      </w:r>
      <w:r w:rsidRPr="00EF6213">
        <w:rPr>
          <w:b/>
        </w:rPr>
        <w:t xml:space="preserve">     Тем</w:t>
      </w:r>
      <w:r>
        <w:rPr>
          <w:b/>
        </w:rPr>
        <w:t xml:space="preserve">а: </w:t>
      </w:r>
      <w:r w:rsidR="00417676">
        <w:rPr>
          <w:b/>
        </w:rPr>
        <w:t xml:space="preserve">Выражение принадлежности. </w:t>
      </w:r>
      <w:r w:rsidR="0023038D">
        <w:rPr>
          <w:b/>
        </w:rPr>
        <w:t>Г</w:t>
      </w:r>
      <w:r w:rsidR="003660E2">
        <w:rPr>
          <w:b/>
        </w:rPr>
        <w:t>лагол</w:t>
      </w:r>
      <w:r w:rsidRPr="003660E2">
        <w:rPr>
          <w:b/>
        </w:rPr>
        <w:t xml:space="preserve"> </w:t>
      </w:r>
      <w:r>
        <w:rPr>
          <w:b/>
          <w:lang w:val="en-US"/>
        </w:rPr>
        <w:t>have</w:t>
      </w:r>
      <w:r w:rsidR="003660E2" w:rsidRPr="003660E2">
        <w:rPr>
          <w:b/>
        </w:rPr>
        <w:t>\</w:t>
      </w:r>
      <w:r w:rsidR="003660E2">
        <w:rPr>
          <w:b/>
          <w:lang w:val="en-US"/>
        </w:rPr>
        <w:t>has</w:t>
      </w:r>
      <w:r w:rsidRPr="00EF6213">
        <w:rPr>
          <w:b/>
        </w:rPr>
        <w:t>.</w:t>
      </w:r>
    </w:p>
    <w:p w:rsidR="006F44E0" w:rsidRPr="00E204E9" w:rsidRDefault="009B5E0C" w:rsidP="006F44E0">
      <w:pPr>
        <w:pStyle w:val="a4"/>
      </w:pPr>
      <w:r>
        <w:t xml:space="preserve"> Тип урока: </w:t>
      </w:r>
      <w:r w:rsidR="006F44E0" w:rsidRPr="00E204E9">
        <w:rPr>
          <w:bCs/>
          <w:u w:val="single"/>
        </w:rPr>
        <w:t>урок  усвоения новых знаний</w:t>
      </w:r>
    </w:p>
    <w:p w:rsidR="003660E2" w:rsidRDefault="006F44E0" w:rsidP="006F44E0">
      <w:pPr>
        <w:pStyle w:val="a4"/>
      </w:pPr>
      <w:r w:rsidRPr="003660E2">
        <w:rPr>
          <w:b/>
          <w:u w:val="single"/>
        </w:rPr>
        <w:t>Цель</w:t>
      </w:r>
      <w:r w:rsidRPr="00E204E9">
        <w:t xml:space="preserve">: </w:t>
      </w:r>
      <w:r w:rsidR="00417676">
        <w:t>Формирование грамматического навыка говорения (</w:t>
      </w:r>
      <w:r w:rsidR="00417676">
        <w:rPr>
          <w:lang w:val="en-US"/>
        </w:rPr>
        <w:t>have</w:t>
      </w:r>
      <w:r w:rsidR="00417676" w:rsidRPr="00417676">
        <w:t xml:space="preserve">, </w:t>
      </w:r>
      <w:r w:rsidR="00417676">
        <w:rPr>
          <w:lang w:val="en-US"/>
        </w:rPr>
        <w:t>has</w:t>
      </w:r>
      <w:r w:rsidR="00417676">
        <w:t xml:space="preserve">). </w:t>
      </w:r>
      <w:r w:rsidR="003660E2">
        <w:t>С</w:t>
      </w:r>
      <w:r w:rsidR="003660E2" w:rsidRPr="003660E2">
        <w:t xml:space="preserve">овершенствование коммуникативных умений в аудировании, чтении на английском языке с учетом речевых  возможностей, потребностей и интересов </w:t>
      </w:r>
      <w:r w:rsidR="003660E2">
        <w:t>обучающихся.</w:t>
      </w:r>
    </w:p>
    <w:p w:rsidR="006F44E0" w:rsidRPr="003660E2" w:rsidRDefault="006F44E0" w:rsidP="006F44E0">
      <w:pPr>
        <w:pStyle w:val="a4"/>
        <w:rPr>
          <w:b/>
          <w:u w:val="single"/>
        </w:rPr>
      </w:pPr>
      <w:r w:rsidRPr="003660E2">
        <w:rPr>
          <w:b/>
          <w:u w:val="single"/>
        </w:rPr>
        <w:t>Планируемые результаты</w:t>
      </w:r>
    </w:p>
    <w:p w:rsidR="003660E2" w:rsidRPr="009B5E0C" w:rsidRDefault="006F44E0" w:rsidP="006F44E0">
      <w:pPr>
        <w:pStyle w:val="a4"/>
      </w:pPr>
      <w:r w:rsidRPr="003660E2">
        <w:rPr>
          <w:u w:val="single"/>
        </w:rPr>
        <w:t>Предметные</w:t>
      </w:r>
      <w:r w:rsidRPr="00E204E9">
        <w:t>:</w:t>
      </w:r>
      <w:r w:rsidR="003660E2">
        <w:t xml:space="preserve"> </w:t>
      </w:r>
      <w:r w:rsidR="009B5E0C">
        <w:t>Научиться употреблять структуру</w:t>
      </w:r>
      <w:r w:rsidR="003660E2">
        <w:t xml:space="preserve"> </w:t>
      </w:r>
      <w:r w:rsidR="009B5E0C">
        <w:t>«</w:t>
      </w:r>
      <w:r w:rsidR="003660E2">
        <w:rPr>
          <w:lang w:val="en-US"/>
        </w:rPr>
        <w:t>have</w:t>
      </w:r>
      <w:r w:rsidR="009B5E0C">
        <w:t xml:space="preserve">». </w:t>
      </w:r>
    </w:p>
    <w:p w:rsidR="006F44E0" w:rsidRPr="00E204E9" w:rsidRDefault="006F44E0" w:rsidP="006F44E0">
      <w:pPr>
        <w:pStyle w:val="a4"/>
        <w:rPr>
          <w:rFonts w:eastAsia="Calibri"/>
        </w:rPr>
      </w:pPr>
      <w:proofErr w:type="gramStart"/>
      <w:r w:rsidRPr="003660E2">
        <w:rPr>
          <w:u w:val="single"/>
        </w:rPr>
        <w:t>Общеучебные</w:t>
      </w:r>
      <w:r w:rsidRPr="00E204E9">
        <w:t xml:space="preserve">: </w:t>
      </w:r>
      <w:r w:rsidRPr="00E204E9">
        <w:rPr>
          <w:rFonts w:eastAsia="Calibri"/>
        </w:rPr>
        <w:t xml:space="preserve"> формирование коммуникативной культуры школьников, их общему речевому развитию, расширению кругозора, воспитанию чувств и эмоций; приобретение </w:t>
      </w:r>
      <w:r w:rsidRPr="00E204E9">
        <w:rPr>
          <w:rFonts w:eastAsia="Calibri"/>
          <w:i/>
          <w:iCs/>
        </w:rPr>
        <w:t xml:space="preserve">элементарной коммуникативной компетенции, </w:t>
      </w:r>
      <w:r w:rsidRPr="00E204E9">
        <w:rPr>
          <w:rFonts w:eastAsia="Calibri"/>
        </w:rPr>
        <w:t>т. е. способности и готовности общаться с носителями языка с учетом их речевых возможностей и потребностей в разных формах: устной (говорение и аудирование), расширение лингвистического кругозора,  развитие речевых, интеллектуальных и познавательных способностей, внимания, памяти и воображения;</w:t>
      </w:r>
      <w:proofErr w:type="gramEnd"/>
    </w:p>
    <w:p w:rsidR="006F44E0" w:rsidRPr="00E204E9" w:rsidRDefault="006F44E0" w:rsidP="006F44E0">
      <w:pPr>
        <w:pStyle w:val="a4"/>
      </w:pPr>
      <w:r w:rsidRPr="003660E2">
        <w:rPr>
          <w:u w:val="single"/>
        </w:rPr>
        <w:t>Метапредметные</w:t>
      </w:r>
      <w:r w:rsidRPr="00E204E9">
        <w:t xml:space="preserve">: </w:t>
      </w:r>
      <w:r w:rsidRPr="00E204E9">
        <w:rPr>
          <w:rFonts w:eastAsia="Calibri"/>
        </w:rPr>
        <w:t xml:space="preserve">развитие умения взаимодействовать с окружающими, выполняя разные роли в пределах речевых потребностей, </w:t>
      </w:r>
      <w:r w:rsidRPr="00E204E9">
        <w:rPr>
          <w:rFonts w:eastAsia="Arial Unicode MS"/>
        </w:rPr>
        <w:t xml:space="preserve"> </w:t>
      </w:r>
      <w:r w:rsidRPr="00E204E9">
        <w:rPr>
          <w:rFonts w:eastAsia="SymbolMT"/>
        </w:rPr>
        <w:t xml:space="preserve"> </w:t>
      </w:r>
      <w:r w:rsidRPr="00E204E9">
        <w:rPr>
          <w:rFonts w:eastAsia="Calibri"/>
        </w:rPr>
        <w:t>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задачи;</w:t>
      </w:r>
      <w:r w:rsidRPr="00E204E9">
        <w:rPr>
          <w:rFonts w:eastAsia="Arial Unicode MS"/>
        </w:rPr>
        <w:t xml:space="preserve"> </w:t>
      </w:r>
      <w:r w:rsidRPr="00E204E9">
        <w:rPr>
          <w:rFonts w:eastAsia="SymbolMT"/>
        </w:rPr>
        <w:t xml:space="preserve"> </w:t>
      </w:r>
      <w:r w:rsidRPr="00E204E9">
        <w:rPr>
          <w:rFonts w:eastAsia="Calibri"/>
        </w:rPr>
        <w:t>овладение умением координированной работы с разными компонентами учебно-методического комплекта (учебником, тетрадью)</w:t>
      </w:r>
    </w:p>
    <w:p w:rsidR="006F44E0" w:rsidRDefault="006F44E0" w:rsidP="006F44E0">
      <w:pPr>
        <w:pStyle w:val="a4"/>
        <w:rPr>
          <w:rFonts w:eastAsia="Calibri"/>
        </w:rPr>
      </w:pPr>
      <w:r w:rsidRPr="003660E2">
        <w:rPr>
          <w:u w:val="single"/>
        </w:rPr>
        <w:t>Личностные</w:t>
      </w:r>
      <w:r w:rsidRPr="00E204E9">
        <w:t>:</w:t>
      </w:r>
      <w:r w:rsidRPr="00E204E9">
        <w:rPr>
          <w:rFonts w:eastAsia="SymbolMT"/>
        </w:rPr>
        <w:t xml:space="preserve"> </w:t>
      </w:r>
      <w:r w:rsidRPr="00E204E9">
        <w:rPr>
          <w:rFonts w:eastAsia="Calibri"/>
        </w:rPr>
        <w:t>общее представление о мире как о многоязычном и поликультурном сообществе;</w:t>
      </w:r>
      <w:r w:rsidRPr="00E204E9">
        <w:t xml:space="preserve"> </w:t>
      </w:r>
      <w:r w:rsidRPr="00E204E9">
        <w:rPr>
          <w:rFonts w:eastAsia="Calibri"/>
        </w:rPr>
        <w:t>осознание языка, в том числе иностранного, как основного средства общения между людьми</w:t>
      </w:r>
    </w:p>
    <w:p w:rsidR="006F44E0" w:rsidRPr="0023038D" w:rsidRDefault="003660E2" w:rsidP="0023038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B5A6D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="0023038D" w:rsidRPr="0023038D">
        <w:rPr>
          <w:rFonts w:ascii="Times New Roman" w:hAnsi="Times New Roman" w:cs="Times New Roman"/>
          <w:sz w:val="24"/>
          <w:szCs w:val="24"/>
        </w:rPr>
        <w:t xml:space="preserve">  </w:t>
      </w:r>
      <w:bookmarkEnd w:id="0"/>
      <w:r w:rsidR="009B5E0C">
        <w:rPr>
          <w:rFonts w:ascii="Times New Roman" w:hAnsi="Times New Roman"/>
          <w:sz w:val="24"/>
          <w:szCs w:val="24"/>
          <w:shd w:val="clear" w:color="auto" w:fill="FFFFFF"/>
        </w:rPr>
        <w:t>УМК Английский язык. 3 класс,</w:t>
      </w:r>
      <w:r w:rsidR="009B5E0C" w:rsidRPr="003368D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B5E0C">
        <w:rPr>
          <w:rFonts w:ascii="Times New Roman" w:hAnsi="Times New Roman"/>
          <w:sz w:val="24"/>
          <w:szCs w:val="24"/>
          <w:shd w:val="clear" w:color="auto" w:fill="FFFFFF"/>
        </w:rPr>
        <w:t>часть 1</w:t>
      </w:r>
      <w:r w:rsidR="009B5E0C" w:rsidRPr="003368DE">
        <w:rPr>
          <w:rFonts w:ascii="Times New Roman" w:hAnsi="Times New Roman"/>
          <w:sz w:val="24"/>
          <w:szCs w:val="24"/>
          <w:shd w:val="clear" w:color="auto" w:fill="FFFFFF"/>
        </w:rPr>
        <w:t>: учебник для общеобразовательных учреждений / O. В. Афанасьева,</w:t>
      </w:r>
      <w:r w:rsidR="009B5E0C">
        <w:rPr>
          <w:rFonts w:ascii="Times New Roman" w:hAnsi="Times New Roman"/>
          <w:sz w:val="24"/>
          <w:szCs w:val="24"/>
          <w:shd w:val="clear" w:color="auto" w:fill="FFFFFF"/>
        </w:rPr>
        <w:t xml:space="preserve"> И. В. Михеева - М.: Дрофа, 2017</w:t>
      </w:r>
      <w:r w:rsidR="0023038D">
        <w:rPr>
          <w:rFonts w:ascii="Times New Roman" w:hAnsi="Times New Roman" w:cs="Times New Roman"/>
          <w:sz w:val="24"/>
          <w:szCs w:val="24"/>
        </w:rPr>
        <w:t>,</w:t>
      </w:r>
      <w:r w:rsidRPr="0023038D">
        <w:rPr>
          <w:rFonts w:ascii="Times New Roman" w:hAnsi="Times New Roman" w:cs="Times New Roman"/>
          <w:sz w:val="24"/>
          <w:szCs w:val="24"/>
        </w:rPr>
        <w:t xml:space="preserve"> аудио приложение к УМК,  компьютер, презентация</w:t>
      </w:r>
      <w:r w:rsidR="009B5E0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14739" w:type="dxa"/>
        <w:tblLook w:val="04A0"/>
      </w:tblPr>
      <w:tblGrid>
        <w:gridCol w:w="2203"/>
        <w:gridCol w:w="3180"/>
        <w:gridCol w:w="5331"/>
        <w:gridCol w:w="4025"/>
      </w:tblGrid>
      <w:tr w:rsidR="006F44E0" w:rsidRPr="00E204E9" w:rsidTr="00CD2401">
        <w:tc>
          <w:tcPr>
            <w:tcW w:w="2203" w:type="dxa"/>
          </w:tcPr>
          <w:p w:rsidR="006F44E0" w:rsidRPr="00E204E9" w:rsidRDefault="006F44E0" w:rsidP="00CE7AB4">
            <w:pPr>
              <w:pStyle w:val="a4"/>
            </w:pPr>
            <w:r>
              <w:t>Дидактическая структура урока</w:t>
            </w:r>
          </w:p>
        </w:tc>
        <w:tc>
          <w:tcPr>
            <w:tcW w:w="3180" w:type="dxa"/>
          </w:tcPr>
          <w:p w:rsidR="006F44E0" w:rsidRPr="00E204E9" w:rsidRDefault="006F44E0" w:rsidP="00CE7AB4">
            <w:pPr>
              <w:pStyle w:val="a4"/>
            </w:pPr>
            <w:r>
              <w:t xml:space="preserve">Деятельность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5331" w:type="dxa"/>
          </w:tcPr>
          <w:p w:rsidR="006F44E0" w:rsidRPr="00E204E9" w:rsidRDefault="006F44E0" w:rsidP="00CE7AB4">
            <w:pPr>
              <w:pStyle w:val="a4"/>
            </w:pPr>
            <w:r>
              <w:t>Деятельность учителя</w:t>
            </w:r>
          </w:p>
        </w:tc>
        <w:tc>
          <w:tcPr>
            <w:tcW w:w="4025" w:type="dxa"/>
          </w:tcPr>
          <w:p w:rsidR="006F44E0" w:rsidRPr="006F44E0" w:rsidRDefault="006F44E0" w:rsidP="00CE7AB4">
            <w:pPr>
              <w:pStyle w:val="a4"/>
            </w:pPr>
            <w:r>
              <w:t>Предметные УУД</w:t>
            </w:r>
          </w:p>
        </w:tc>
      </w:tr>
      <w:tr w:rsidR="006F44E0" w:rsidRPr="00A41829" w:rsidTr="00CD2401">
        <w:tc>
          <w:tcPr>
            <w:tcW w:w="2203" w:type="dxa"/>
          </w:tcPr>
          <w:p w:rsidR="006F44E0" w:rsidRPr="00E204E9" w:rsidRDefault="006F44E0" w:rsidP="00CE7AB4">
            <w:pPr>
              <w:pStyle w:val="a4"/>
            </w:pPr>
            <w:r w:rsidRPr="00E204E9">
              <w:t>1) Организационный этап.</w:t>
            </w:r>
          </w:p>
        </w:tc>
        <w:tc>
          <w:tcPr>
            <w:tcW w:w="3180" w:type="dxa"/>
          </w:tcPr>
          <w:p w:rsidR="002E7F32" w:rsidRPr="00C311E9" w:rsidRDefault="002E7F32" w:rsidP="002E7F32">
            <w:pPr>
              <w:rPr>
                <w:sz w:val="24"/>
                <w:szCs w:val="24"/>
                <w:lang w:val="en-US"/>
              </w:rPr>
            </w:pPr>
            <w:r w:rsidRPr="00C311E9">
              <w:rPr>
                <w:sz w:val="24"/>
                <w:szCs w:val="24"/>
                <w:lang w:val="en-US"/>
              </w:rPr>
              <w:t xml:space="preserve">Good morning, boys and girls. Sit down, please. </w:t>
            </w:r>
          </w:p>
          <w:p w:rsidR="002E7F32" w:rsidRPr="00C311E9" w:rsidRDefault="002E7F32" w:rsidP="002E7F32">
            <w:pPr>
              <w:rPr>
                <w:sz w:val="24"/>
                <w:szCs w:val="24"/>
                <w:lang w:val="en-US"/>
              </w:rPr>
            </w:pPr>
            <w:r w:rsidRPr="00600D69">
              <w:rPr>
                <w:sz w:val="24"/>
                <w:szCs w:val="24"/>
                <w:lang w:val="en-US"/>
              </w:rPr>
              <w:t>How are you?</w:t>
            </w:r>
          </w:p>
          <w:p w:rsidR="002E7F32" w:rsidRPr="00E4408F" w:rsidRDefault="002E7F32" w:rsidP="002E7F32">
            <w:pPr>
              <w:rPr>
                <w:sz w:val="24"/>
                <w:szCs w:val="24"/>
              </w:rPr>
            </w:pPr>
            <w:r w:rsidRPr="00C311E9">
              <w:rPr>
                <w:sz w:val="24"/>
                <w:szCs w:val="24"/>
                <w:lang w:val="en-US"/>
              </w:rPr>
              <w:t xml:space="preserve">Let`s start our lesson. Today we have </w:t>
            </w:r>
            <w:r w:rsidRPr="00C311E9">
              <w:rPr>
                <w:color w:val="000000"/>
                <w:sz w:val="24"/>
                <w:szCs w:val="24"/>
                <w:lang w:val="en-US"/>
              </w:rPr>
              <w:t>unusual</w:t>
            </w:r>
            <w:r w:rsidRPr="00C311E9">
              <w:rPr>
                <w:sz w:val="24"/>
                <w:szCs w:val="24"/>
                <w:lang w:val="en-US"/>
              </w:rPr>
              <w:t xml:space="preserve"> lesson, we have guests. </w:t>
            </w:r>
            <w:r w:rsidR="009955DA">
              <w:rPr>
                <w:sz w:val="24"/>
                <w:szCs w:val="24"/>
              </w:rPr>
              <w:t xml:space="preserve">Если меня поняли, скажите </w:t>
            </w:r>
            <w:r w:rsidR="009955DA">
              <w:rPr>
                <w:sz w:val="24"/>
                <w:szCs w:val="24"/>
                <w:lang w:val="en-US"/>
              </w:rPr>
              <w:t>s</w:t>
            </w:r>
            <w:r w:rsidRPr="00C311E9">
              <w:rPr>
                <w:sz w:val="24"/>
                <w:szCs w:val="24"/>
                <w:lang w:val="en-US"/>
              </w:rPr>
              <w:t>ay</w:t>
            </w:r>
            <w:r w:rsidRPr="00E4408F">
              <w:rPr>
                <w:sz w:val="24"/>
                <w:szCs w:val="24"/>
              </w:rPr>
              <w:t xml:space="preserve"> «</w:t>
            </w:r>
            <w:r w:rsidRPr="00C311E9">
              <w:rPr>
                <w:sz w:val="24"/>
                <w:szCs w:val="24"/>
                <w:lang w:val="en-US"/>
              </w:rPr>
              <w:t>Hello</w:t>
            </w:r>
            <w:r w:rsidRPr="00E4408F">
              <w:rPr>
                <w:sz w:val="24"/>
                <w:szCs w:val="24"/>
              </w:rPr>
              <w:t>».</w:t>
            </w:r>
          </w:p>
          <w:p w:rsidR="002E7F32" w:rsidRDefault="002E7F32" w:rsidP="002E7F32">
            <w:pPr>
              <w:rPr>
                <w:sz w:val="24"/>
                <w:szCs w:val="24"/>
              </w:rPr>
            </w:pPr>
            <w:r w:rsidRPr="00C311E9">
              <w:rPr>
                <w:sz w:val="24"/>
                <w:szCs w:val="24"/>
              </w:rPr>
              <w:t>Ребята</w:t>
            </w:r>
            <w:r w:rsidRPr="002E7F32">
              <w:rPr>
                <w:sz w:val="24"/>
                <w:szCs w:val="24"/>
              </w:rPr>
              <w:t xml:space="preserve"> </w:t>
            </w:r>
            <w:r w:rsidRPr="00C311E9">
              <w:rPr>
                <w:sz w:val="24"/>
                <w:szCs w:val="24"/>
              </w:rPr>
              <w:t>вы</w:t>
            </w:r>
            <w:r w:rsidRPr="002E7F32">
              <w:rPr>
                <w:sz w:val="24"/>
                <w:szCs w:val="24"/>
              </w:rPr>
              <w:t xml:space="preserve"> </w:t>
            </w:r>
            <w:r w:rsidRPr="00C311E9">
              <w:rPr>
                <w:sz w:val="24"/>
                <w:szCs w:val="24"/>
              </w:rPr>
              <w:t>обратили</w:t>
            </w:r>
            <w:r w:rsidRPr="002E7F32">
              <w:rPr>
                <w:sz w:val="24"/>
                <w:szCs w:val="24"/>
              </w:rPr>
              <w:t xml:space="preserve"> </w:t>
            </w:r>
            <w:r w:rsidRPr="00C311E9">
              <w:rPr>
                <w:sz w:val="24"/>
                <w:szCs w:val="24"/>
              </w:rPr>
              <w:t>внимание</w:t>
            </w:r>
            <w:r w:rsidRPr="002E7F32">
              <w:rPr>
                <w:sz w:val="24"/>
                <w:szCs w:val="24"/>
              </w:rPr>
              <w:t xml:space="preserve"> </w:t>
            </w:r>
            <w:r w:rsidRPr="00C311E9">
              <w:rPr>
                <w:sz w:val="24"/>
                <w:szCs w:val="24"/>
              </w:rPr>
              <w:t>на</w:t>
            </w:r>
            <w:r w:rsidRPr="002E7F32">
              <w:rPr>
                <w:sz w:val="24"/>
                <w:szCs w:val="24"/>
              </w:rPr>
              <w:t xml:space="preserve"> </w:t>
            </w:r>
            <w:r w:rsidRPr="00C311E9">
              <w:rPr>
                <w:sz w:val="24"/>
                <w:szCs w:val="24"/>
              </w:rPr>
              <w:t>вагончики</w:t>
            </w:r>
            <w:r w:rsidR="00E4408F">
              <w:rPr>
                <w:sz w:val="24"/>
                <w:szCs w:val="24"/>
              </w:rPr>
              <w:t xml:space="preserve">. </w:t>
            </w:r>
            <w:r w:rsidRPr="00C311E9">
              <w:rPr>
                <w:sz w:val="24"/>
                <w:szCs w:val="24"/>
              </w:rPr>
              <w:t xml:space="preserve">Как вы думаете, что </w:t>
            </w:r>
            <w:proofErr w:type="gramStart"/>
            <w:r w:rsidRPr="00C311E9">
              <w:rPr>
                <w:sz w:val="24"/>
                <w:szCs w:val="24"/>
              </w:rPr>
              <w:t>будет в них находится</w:t>
            </w:r>
            <w:proofErr w:type="gramEnd"/>
            <w:r w:rsidRPr="00C311E9">
              <w:rPr>
                <w:sz w:val="24"/>
                <w:szCs w:val="24"/>
              </w:rPr>
              <w:t xml:space="preserve">? Вы будете загружать в вагончики свои знания и в конце урока мы </w:t>
            </w:r>
            <w:r w:rsidRPr="00C311E9">
              <w:rPr>
                <w:sz w:val="24"/>
                <w:szCs w:val="24"/>
              </w:rPr>
              <w:lastRenderedPageBreak/>
              <w:t xml:space="preserve">посмотрим, у кого, </w:t>
            </w:r>
            <w:proofErr w:type="gramStart"/>
            <w:r w:rsidRPr="00C311E9">
              <w:rPr>
                <w:sz w:val="24"/>
                <w:szCs w:val="24"/>
              </w:rPr>
              <w:t>на сколько</w:t>
            </w:r>
            <w:proofErr w:type="gramEnd"/>
            <w:r w:rsidRPr="00C311E9">
              <w:rPr>
                <w:sz w:val="24"/>
                <w:szCs w:val="24"/>
              </w:rPr>
              <w:t xml:space="preserve"> они будут загружены.</w:t>
            </w:r>
            <w:r w:rsidR="00C62D80">
              <w:rPr>
                <w:sz w:val="24"/>
                <w:szCs w:val="24"/>
              </w:rPr>
              <w:t xml:space="preserve"> И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мы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с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вами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отправляемся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в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страну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>
              <w:rPr>
                <w:sz w:val="24"/>
                <w:szCs w:val="24"/>
              </w:rPr>
              <w:t>знаний</w:t>
            </w:r>
            <w:r w:rsidR="00C62D80" w:rsidRPr="005A1B1B">
              <w:rPr>
                <w:sz w:val="24"/>
                <w:szCs w:val="24"/>
              </w:rPr>
              <w:t xml:space="preserve">. </w:t>
            </w:r>
            <w:r w:rsidRPr="005A1B1B">
              <w:rPr>
                <w:sz w:val="24"/>
                <w:szCs w:val="24"/>
              </w:rPr>
              <w:t xml:space="preserve"> </w:t>
            </w:r>
            <w:r w:rsidRPr="00C311E9">
              <w:rPr>
                <w:sz w:val="24"/>
                <w:szCs w:val="24"/>
              </w:rPr>
              <w:t>Готовы</w:t>
            </w:r>
            <w:r w:rsidRPr="005A1B1B">
              <w:rPr>
                <w:sz w:val="24"/>
                <w:szCs w:val="24"/>
              </w:rPr>
              <w:t>?</w:t>
            </w:r>
            <w:r w:rsidR="00C62D80" w:rsidRPr="005A1B1B">
              <w:rPr>
                <w:sz w:val="24"/>
                <w:szCs w:val="24"/>
              </w:rPr>
              <w:t xml:space="preserve"> </w:t>
            </w:r>
            <w:r w:rsidR="00C62D80" w:rsidRPr="00600D69">
              <w:rPr>
                <w:sz w:val="24"/>
                <w:szCs w:val="24"/>
              </w:rPr>
              <w:t>Впишите свои имена в вагончики.</w:t>
            </w:r>
            <w:r w:rsidR="00C62D80" w:rsidRPr="005A1B1B">
              <w:rPr>
                <w:sz w:val="24"/>
                <w:szCs w:val="24"/>
              </w:rPr>
              <w:t xml:space="preserve"> </w:t>
            </w:r>
          </w:p>
          <w:p w:rsidR="00C62D80" w:rsidRPr="005A1B1B" w:rsidRDefault="00C62D80" w:rsidP="002E7F3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Let`s start our lesson. </w:t>
            </w:r>
            <w:r>
              <w:rPr>
                <w:sz w:val="24"/>
                <w:szCs w:val="24"/>
              </w:rPr>
              <w:t>Давайте</w:t>
            </w:r>
            <w:r w:rsidRPr="005A1B1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потренируем</w:t>
            </w:r>
            <w:r w:rsidRPr="005A1B1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наши</w:t>
            </w:r>
            <w:r w:rsidRPr="005A1B1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язычки</w:t>
            </w:r>
            <w:r w:rsidRPr="005A1B1B">
              <w:rPr>
                <w:sz w:val="24"/>
                <w:szCs w:val="24"/>
                <w:lang w:val="en-US"/>
              </w:rPr>
              <w:t>.</w:t>
            </w:r>
          </w:p>
          <w:p w:rsidR="00A41829" w:rsidRDefault="002E7F32" w:rsidP="002E7F32">
            <w:pPr>
              <w:pStyle w:val="a4"/>
              <w:rPr>
                <w:lang w:val="en-US"/>
              </w:rPr>
            </w:pPr>
            <w:r w:rsidRPr="00C311E9">
              <w:rPr>
                <w:lang w:val="en-US"/>
              </w:rPr>
              <w:t>Look at the blackboard please. Listen to me, than repeat after me.</w:t>
            </w:r>
          </w:p>
          <w:p w:rsidR="002F1548" w:rsidRPr="00DA3CE5" w:rsidRDefault="002F1548" w:rsidP="002E7F32">
            <w:pPr>
              <w:pStyle w:val="a4"/>
              <w:rPr>
                <w:lang w:val="en-US"/>
              </w:rPr>
            </w:pPr>
          </w:p>
        </w:tc>
        <w:tc>
          <w:tcPr>
            <w:tcW w:w="5331" w:type="dxa"/>
          </w:tcPr>
          <w:p w:rsidR="006F44E0" w:rsidRPr="00A41829" w:rsidRDefault="006F44E0" w:rsidP="00CE7AB4">
            <w:pPr>
              <w:pStyle w:val="a4"/>
              <w:rPr>
                <w:lang w:val="en-US"/>
              </w:rPr>
            </w:pPr>
            <w:r w:rsidRPr="00E204E9">
              <w:lastRenderedPageBreak/>
              <w:t>Приветствует</w:t>
            </w:r>
            <w:r w:rsidRPr="00A41829">
              <w:rPr>
                <w:lang w:val="en-US"/>
              </w:rPr>
              <w:t xml:space="preserve"> </w:t>
            </w:r>
            <w:r w:rsidRPr="00E204E9">
              <w:t>учащихся</w:t>
            </w:r>
            <w:r w:rsidRPr="00A41829">
              <w:rPr>
                <w:lang w:val="en-US"/>
              </w:rPr>
              <w:t xml:space="preserve">. </w:t>
            </w:r>
          </w:p>
          <w:p w:rsidR="00A41829" w:rsidRPr="00A41829" w:rsidRDefault="00A41829" w:rsidP="00A41829">
            <w:pPr>
              <w:pStyle w:val="a4"/>
              <w:rPr>
                <w:lang w:val="en-US"/>
              </w:rPr>
            </w:pPr>
            <w:r w:rsidRPr="00A41829">
              <w:rPr>
                <w:lang w:val="en-US"/>
              </w:rPr>
              <w:t xml:space="preserve">Good </w:t>
            </w:r>
            <w:r>
              <w:rPr>
                <w:lang w:val="en-US"/>
              </w:rPr>
              <w:t>morning</w:t>
            </w:r>
            <w:r w:rsidRPr="00A41829">
              <w:rPr>
                <w:lang w:val="en-US"/>
              </w:rPr>
              <w:t>, bo</w:t>
            </w:r>
            <w:r>
              <w:rPr>
                <w:lang w:val="en-US"/>
              </w:rPr>
              <w:t>ys, and girls! Nice to see you.</w:t>
            </w:r>
          </w:p>
          <w:p w:rsidR="00A41829" w:rsidRPr="00A41829" w:rsidRDefault="00A41829" w:rsidP="00A41829">
            <w:pPr>
              <w:pStyle w:val="a4"/>
              <w:rPr>
                <w:lang w:val="en-US"/>
              </w:rPr>
            </w:pPr>
            <w:r w:rsidRPr="00A41829">
              <w:rPr>
                <w:lang w:val="en-US"/>
              </w:rPr>
              <w:t>Sit down, please.</w:t>
            </w:r>
            <w:r>
              <w:rPr>
                <w:lang w:val="en-US"/>
              </w:rPr>
              <w:t xml:space="preserve"> </w:t>
            </w:r>
          </w:p>
          <w:p w:rsidR="00A41829" w:rsidRPr="00A41829" w:rsidRDefault="00A41829" w:rsidP="00A41829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 xml:space="preserve">How are you? </w:t>
            </w:r>
          </w:p>
          <w:p w:rsidR="00A41829" w:rsidRPr="00A41829" w:rsidRDefault="00A41829" w:rsidP="00A41829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Are you ready for the lesson?</w:t>
            </w:r>
          </w:p>
          <w:p w:rsidR="00A41829" w:rsidRPr="00A41829" w:rsidRDefault="00A41829" w:rsidP="00A41829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 xml:space="preserve">I'm glad to hear it. </w:t>
            </w:r>
          </w:p>
          <w:p w:rsidR="00A41829" w:rsidRPr="00A41829" w:rsidRDefault="00A41829" w:rsidP="00A41829">
            <w:pPr>
              <w:pStyle w:val="a4"/>
              <w:rPr>
                <w:lang w:val="en-US"/>
              </w:rPr>
            </w:pPr>
            <w:r w:rsidRPr="00A41829">
              <w:rPr>
                <w:lang w:val="en-US"/>
              </w:rPr>
              <w:t>So, let's start our les</w:t>
            </w:r>
            <w:r>
              <w:rPr>
                <w:lang w:val="en-US"/>
              </w:rPr>
              <w:t>son. But what will we do first?</w:t>
            </w:r>
          </w:p>
          <w:p w:rsidR="006F44E0" w:rsidRPr="00A41829" w:rsidRDefault="00A41829" w:rsidP="00A41829">
            <w:pPr>
              <w:pStyle w:val="a4"/>
              <w:rPr>
                <w:lang w:val="en-US"/>
              </w:rPr>
            </w:pPr>
            <w:r w:rsidRPr="00A41829">
              <w:rPr>
                <w:lang w:val="en-US"/>
              </w:rPr>
              <w:t>Right you are. Let's practice our phonetics.</w:t>
            </w:r>
          </w:p>
        </w:tc>
        <w:tc>
          <w:tcPr>
            <w:tcW w:w="4025" w:type="dxa"/>
          </w:tcPr>
          <w:p w:rsidR="00A41829" w:rsidRPr="00A41829" w:rsidRDefault="00A41829" w:rsidP="00A41829">
            <w:pPr>
              <w:pStyle w:val="a4"/>
            </w:pPr>
            <w:r w:rsidRPr="00A41829">
              <w:rPr>
                <w:u w:val="single"/>
              </w:rPr>
              <w:t>Коммуникативные</w:t>
            </w:r>
            <w:r w:rsidRPr="00A41829">
              <w:t>:  уметь вести мини - диалоги: слуша</w:t>
            </w:r>
            <w:r>
              <w:t>ют, отвечают на вопросы учителя</w:t>
            </w:r>
          </w:p>
          <w:p w:rsidR="006F44E0" w:rsidRPr="00A41829" w:rsidRDefault="00A41829" w:rsidP="00A41829">
            <w:pPr>
              <w:pStyle w:val="a4"/>
            </w:pPr>
            <w:r w:rsidRPr="00A41829">
              <w:rPr>
                <w:u w:val="single"/>
              </w:rPr>
              <w:t>Регулятивные:</w:t>
            </w:r>
            <w:r w:rsidRPr="00A41829">
              <w:t xml:space="preserve">  уметь настроить себя на работу; контролировать свою готовность к уроку использовать свою речь для регуляции своего действия</w:t>
            </w:r>
          </w:p>
        </w:tc>
      </w:tr>
      <w:tr w:rsidR="005B2224" w:rsidRPr="00600D69" w:rsidTr="00CD2401">
        <w:tc>
          <w:tcPr>
            <w:tcW w:w="2203" w:type="dxa"/>
          </w:tcPr>
          <w:p w:rsidR="005B2224" w:rsidRPr="00600D69" w:rsidRDefault="00C62D80" w:rsidP="005B2224">
            <w:pPr>
              <w:pStyle w:val="a4"/>
            </w:pPr>
            <w:r w:rsidRPr="00600D69">
              <w:lastRenderedPageBreak/>
              <w:t xml:space="preserve">2) </w:t>
            </w:r>
            <w:proofErr w:type="spellStart"/>
            <w:r w:rsidR="005B2224" w:rsidRPr="00600D69">
              <w:t>Фонзарядка</w:t>
            </w:r>
            <w:proofErr w:type="spellEnd"/>
            <w:r w:rsidR="005B2224" w:rsidRPr="00600D69">
              <w:t>, речевая зарядка</w:t>
            </w:r>
          </w:p>
          <w:p w:rsidR="005B2224" w:rsidRPr="00600D69" w:rsidRDefault="005B2224" w:rsidP="005B2224">
            <w:pPr>
              <w:pStyle w:val="a4"/>
            </w:pPr>
            <w:r w:rsidRPr="00600D69">
              <w:t>Упр. 1, 2 стр. 13-14</w:t>
            </w:r>
          </w:p>
        </w:tc>
        <w:tc>
          <w:tcPr>
            <w:tcW w:w="3180" w:type="dxa"/>
          </w:tcPr>
          <w:p w:rsidR="005B2224" w:rsidRPr="00600D69" w:rsidRDefault="005B2224" w:rsidP="005B2224">
            <w:pPr>
              <w:rPr>
                <w:bCs/>
                <w:sz w:val="24"/>
                <w:szCs w:val="24"/>
              </w:rPr>
            </w:pPr>
          </w:p>
          <w:p w:rsidR="005B2224" w:rsidRPr="00600D69" w:rsidRDefault="005B2224" w:rsidP="005B2224">
            <w:pPr>
              <w:rPr>
                <w:sz w:val="24"/>
                <w:szCs w:val="24"/>
              </w:rPr>
            </w:pPr>
            <w:r w:rsidRPr="00600D69">
              <w:rPr>
                <w:sz w:val="24"/>
                <w:szCs w:val="24"/>
              </w:rPr>
              <w:t xml:space="preserve">Я читаю, потом все повторяют. Потом по рядам и фронтально. </w:t>
            </w:r>
          </w:p>
          <w:p w:rsidR="00C62D80" w:rsidRPr="00600D69" w:rsidRDefault="00C62D80" w:rsidP="005B2224">
            <w:pPr>
              <w:rPr>
                <w:sz w:val="24"/>
                <w:szCs w:val="24"/>
              </w:rPr>
            </w:pPr>
          </w:p>
          <w:p w:rsidR="00C62D80" w:rsidRPr="00600D69" w:rsidRDefault="00C62D80" w:rsidP="00C62D80">
            <w:pPr>
              <w:rPr>
                <w:sz w:val="24"/>
                <w:szCs w:val="24"/>
              </w:rPr>
            </w:pPr>
            <w:r w:rsidRPr="00600D69">
              <w:rPr>
                <w:sz w:val="24"/>
                <w:szCs w:val="24"/>
              </w:rPr>
              <w:t xml:space="preserve">Если </w:t>
            </w:r>
            <w:proofErr w:type="spellStart"/>
            <w:r w:rsidRPr="00600D69">
              <w:rPr>
                <w:sz w:val="24"/>
                <w:szCs w:val="24"/>
              </w:rPr>
              <w:t>фонзарядка</w:t>
            </w:r>
            <w:proofErr w:type="spellEnd"/>
            <w:r w:rsidRPr="00600D69">
              <w:rPr>
                <w:sz w:val="24"/>
                <w:szCs w:val="24"/>
              </w:rPr>
              <w:t xml:space="preserve"> вам </w:t>
            </w:r>
            <w:proofErr w:type="gramStart"/>
            <w:r w:rsidRPr="00600D69">
              <w:rPr>
                <w:sz w:val="24"/>
                <w:szCs w:val="24"/>
              </w:rPr>
              <w:t>была понятна поставьте</w:t>
            </w:r>
            <w:proofErr w:type="gramEnd"/>
            <w:r w:rsidRPr="00600D69">
              <w:rPr>
                <w:sz w:val="24"/>
                <w:szCs w:val="24"/>
              </w:rPr>
              <w:t xml:space="preserve"> смайлик в 1 вагончик. </w:t>
            </w:r>
          </w:p>
        </w:tc>
        <w:tc>
          <w:tcPr>
            <w:tcW w:w="5331" w:type="dxa"/>
          </w:tcPr>
          <w:p w:rsidR="003C4311" w:rsidRPr="003C4311" w:rsidRDefault="003C4311" w:rsidP="003C4311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 w:rsidRPr="003C4311">
              <w:rPr>
                <w:b/>
                <w:bCs/>
                <w:color w:val="000000"/>
                <w:lang w:val="en-US"/>
              </w:rPr>
              <w:t>[ ɔ ]</w:t>
            </w:r>
          </w:p>
          <w:p w:rsidR="003C4311" w:rsidRPr="003C4311" w:rsidRDefault="003C4311" w:rsidP="003C4311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 w:rsidRPr="003C4311">
              <w:rPr>
                <w:color w:val="000000"/>
                <w:lang w:val="en-US"/>
              </w:rPr>
              <w:t>Clock, clock, clock,</w:t>
            </w:r>
          </w:p>
          <w:p w:rsidR="003C4311" w:rsidRPr="003C4311" w:rsidRDefault="003C4311" w:rsidP="003C4311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 w:rsidRPr="003C4311">
              <w:rPr>
                <w:color w:val="000000"/>
                <w:lang w:val="en-US"/>
              </w:rPr>
              <w:t>A dog plays with a frog,</w:t>
            </w:r>
          </w:p>
          <w:p w:rsidR="003C4311" w:rsidRPr="003C4311" w:rsidRDefault="003C4311" w:rsidP="003C4311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 w:rsidRPr="003C4311">
              <w:rPr>
                <w:color w:val="000000"/>
                <w:lang w:val="en-US"/>
              </w:rPr>
              <w:t>The frog plays with the dog,</w:t>
            </w:r>
          </w:p>
          <w:p w:rsidR="003C4311" w:rsidRPr="00C62D80" w:rsidRDefault="003C4311" w:rsidP="003C4311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17"/>
                <w:szCs w:val="17"/>
                <w:lang w:val="en-US"/>
              </w:rPr>
            </w:pPr>
            <w:r w:rsidRPr="00C62D80">
              <w:rPr>
                <w:color w:val="000000"/>
                <w:lang w:val="en-US"/>
              </w:rPr>
              <w:t>Clock, clock, clock.</w:t>
            </w:r>
          </w:p>
          <w:p w:rsidR="002E262D" w:rsidRPr="00C62D80" w:rsidRDefault="00C62D80" w:rsidP="009E7B72">
            <w:pPr>
              <w:pStyle w:val="a4"/>
              <w:rPr>
                <w:lang w:val="en-US"/>
              </w:rPr>
            </w:pPr>
            <w:r w:rsidRPr="00C62D80">
              <w:rPr>
                <w:lang w:val="en-US"/>
              </w:rPr>
              <w:t>(</w:t>
            </w:r>
            <w:r>
              <w:rPr>
                <w:lang w:val="en-US"/>
              </w:rPr>
              <w:t>T- all P – P1 – P2</w:t>
            </w:r>
            <w:r w:rsidRPr="00C62D80">
              <w:rPr>
                <w:lang w:val="en-US"/>
              </w:rPr>
              <w:t>)</w:t>
            </w:r>
          </w:p>
        </w:tc>
        <w:tc>
          <w:tcPr>
            <w:tcW w:w="4025" w:type="dxa"/>
          </w:tcPr>
          <w:p w:rsidR="005B2224" w:rsidRPr="00C62D80" w:rsidRDefault="005B2224" w:rsidP="00A41829">
            <w:pPr>
              <w:pStyle w:val="a4"/>
              <w:rPr>
                <w:u w:val="single"/>
                <w:lang w:val="en-US"/>
              </w:rPr>
            </w:pPr>
          </w:p>
        </w:tc>
      </w:tr>
      <w:tr w:rsidR="00C62D80" w:rsidRPr="00C62D80" w:rsidTr="00CD2401">
        <w:tc>
          <w:tcPr>
            <w:tcW w:w="2203" w:type="dxa"/>
          </w:tcPr>
          <w:p w:rsidR="00C62D80" w:rsidRPr="00E204E9" w:rsidRDefault="00C62D80" w:rsidP="005E2C47">
            <w:pPr>
              <w:pStyle w:val="a4"/>
              <w:rPr>
                <w:b/>
                <w:bCs/>
                <w:u w:val="single"/>
              </w:rPr>
            </w:pPr>
            <w:r w:rsidRPr="00E204E9">
              <w:t xml:space="preserve">3) </w:t>
            </w:r>
            <w:r>
              <w:t xml:space="preserve">Проверка </w:t>
            </w:r>
            <w:proofErr w:type="spellStart"/>
            <w:r>
              <w:t>д</w:t>
            </w:r>
            <w:proofErr w:type="spellEnd"/>
            <w:r>
              <w:t>/</w:t>
            </w:r>
            <w:proofErr w:type="spellStart"/>
            <w:r>
              <w:t>з</w:t>
            </w:r>
            <w:proofErr w:type="spellEnd"/>
          </w:p>
        </w:tc>
        <w:tc>
          <w:tcPr>
            <w:tcW w:w="3180" w:type="dxa"/>
          </w:tcPr>
          <w:p w:rsidR="00C62D80" w:rsidRDefault="006D07B4" w:rsidP="005E2C47">
            <w:pPr>
              <w:pStyle w:val="a4"/>
            </w:pPr>
            <w:r>
              <w:t>Вы на прошлом уроке проходили притяжательные местоимения. Давайте</w:t>
            </w:r>
            <w:r w:rsidR="00281A18">
              <w:t xml:space="preserve"> посмотрим, как вы поняли тему прошлого урока.</w:t>
            </w:r>
          </w:p>
          <w:p w:rsidR="00611D4E" w:rsidRDefault="00611D4E" w:rsidP="005E2C47">
            <w:pPr>
              <w:pStyle w:val="a4"/>
            </w:pPr>
          </w:p>
          <w:p w:rsidR="00611D4E" w:rsidRPr="00A41829" w:rsidRDefault="00611D4E" w:rsidP="005E2C47">
            <w:pPr>
              <w:pStyle w:val="a4"/>
            </w:pPr>
            <w:r w:rsidRPr="00600D69">
              <w:t>За правильный ответ поставьте смайлик во 2-ой вагончик.</w:t>
            </w:r>
          </w:p>
        </w:tc>
        <w:tc>
          <w:tcPr>
            <w:tcW w:w="5331" w:type="dxa"/>
          </w:tcPr>
          <w:p w:rsidR="00C62D80" w:rsidRPr="00281A18" w:rsidRDefault="00281A18" w:rsidP="005E2C47">
            <w:pPr>
              <w:pStyle w:val="a4"/>
            </w:pPr>
            <w:r>
              <w:rPr>
                <w:lang w:val="en-US"/>
              </w:rPr>
              <w:t>Look</w:t>
            </w:r>
            <w:r w:rsidRPr="00281A18">
              <w:t xml:space="preserve"> </w:t>
            </w:r>
            <w:r>
              <w:rPr>
                <w:lang w:val="en-US"/>
              </w:rPr>
              <w:t>at</w:t>
            </w:r>
            <w:r w:rsidRPr="00281A18">
              <w:t xml:space="preserve"> </w:t>
            </w:r>
            <w:r>
              <w:rPr>
                <w:lang w:val="en-US"/>
              </w:rPr>
              <w:t>the</w:t>
            </w:r>
            <w:r w:rsidRPr="00281A18">
              <w:t xml:space="preserve"> </w:t>
            </w:r>
            <w:r>
              <w:rPr>
                <w:lang w:val="en-US"/>
              </w:rPr>
              <w:t>scene</w:t>
            </w:r>
            <w:r w:rsidRPr="00281A18">
              <w:t xml:space="preserve">. </w:t>
            </w:r>
            <w:r>
              <w:t>Посмотрите на экран и скажите,  как зовут этих людей (</w:t>
            </w:r>
            <w:r>
              <w:rPr>
                <w:lang w:val="en-US"/>
              </w:rPr>
              <w:t>ex</w:t>
            </w:r>
            <w:r w:rsidRPr="00281A18">
              <w:t xml:space="preserve">. 2 </w:t>
            </w:r>
            <w:r>
              <w:rPr>
                <w:lang w:val="en-US"/>
              </w:rPr>
              <w:t>p</w:t>
            </w:r>
            <w:r w:rsidRPr="00281A18">
              <w:t>. 14</w:t>
            </w:r>
            <w:r>
              <w:t>).</w:t>
            </w:r>
          </w:p>
        </w:tc>
        <w:tc>
          <w:tcPr>
            <w:tcW w:w="4025" w:type="dxa"/>
          </w:tcPr>
          <w:p w:rsidR="00C62D80" w:rsidRDefault="00C62D80" w:rsidP="005E2C47">
            <w:pPr>
              <w:pStyle w:val="a4"/>
            </w:pPr>
            <w:proofErr w:type="gramStart"/>
            <w:r>
              <w:t>Познавательные</w:t>
            </w:r>
            <w:proofErr w:type="gramEnd"/>
            <w:r>
              <w:t>: осуществлять  актуализацию полученных знаний</w:t>
            </w:r>
          </w:p>
          <w:p w:rsidR="00C62D80" w:rsidRDefault="00C62D80" w:rsidP="005E2C47">
            <w:pPr>
              <w:pStyle w:val="a4"/>
            </w:pPr>
          </w:p>
          <w:p w:rsidR="00C62D80" w:rsidRDefault="00C62D80" w:rsidP="005E2C47">
            <w:pPr>
              <w:pStyle w:val="a4"/>
            </w:pPr>
            <w:r>
              <w:t>Регулятивные: выбирать действие в соответствии с поставленной задачей, использовать речь для регуляции своего действия</w:t>
            </w:r>
          </w:p>
          <w:p w:rsidR="00C62D80" w:rsidRDefault="00C62D80" w:rsidP="005E2C47">
            <w:pPr>
              <w:pStyle w:val="a4"/>
            </w:pPr>
          </w:p>
          <w:p w:rsidR="00C62D80" w:rsidRPr="00E204E9" w:rsidRDefault="00C62D80" w:rsidP="005E2C47">
            <w:pPr>
              <w:pStyle w:val="a4"/>
            </w:pPr>
            <w:proofErr w:type="gramStart"/>
            <w:r>
              <w:t>Коммуникативные</w:t>
            </w:r>
            <w:proofErr w:type="gramEnd"/>
            <w:r>
              <w:t>:  формировать умение слушать, понимать речь других  и воспроизводить услышанное</w:t>
            </w:r>
          </w:p>
        </w:tc>
      </w:tr>
      <w:tr w:rsidR="00C62D80" w:rsidRPr="00E204E9" w:rsidTr="00CD2401">
        <w:tc>
          <w:tcPr>
            <w:tcW w:w="2203" w:type="dxa"/>
          </w:tcPr>
          <w:p w:rsidR="00C62D80" w:rsidRPr="00886B9D" w:rsidRDefault="00C62D80" w:rsidP="00CE7AB4">
            <w:pPr>
              <w:pStyle w:val="a4"/>
              <w:rPr>
                <w:color w:val="FF0000"/>
              </w:rPr>
            </w:pPr>
            <w:r>
              <w:t>4</w:t>
            </w:r>
            <w:r w:rsidRPr="005A1323">
              <w:t xml:space="preserve">) Постановка цели и задач урока. </w:t>
            </w:r>
            <w:r w:rsidRPr="005A1323">
              <w:lastRenderedPageBreak/>
              <w:t>Мотивация учебной деятельности учащихся.</w:t>
            </w:r>
          </w:p>
        </w:tc>
        <w:tc>
          <w:tcPr>
            <w:tcW w:w="3180" w:type="dxa"/>
          </w:tcPr>
          <w:p w:rsidR="00C62D80" w:rsidRPr="00886B9D" w:rsidRDefault="00C62D80" w:rsidP="00CE7AB4">
            <w:pPr>
              <w:pStyle w:val="a4"/>
              <w:rPr>
                <w:color w:val="FF0000"/>
              </w:rPr>
            </w:pPr>
            <w:r w:rsidRPr="005A1323">
              <w:lastRenderedPageBreak/>
              <w:t xml:space="preserve">Знакомятся с целью занятия,  проявляют </w:t>
            </w:r>
            <w:r w:rsidRPr="005A1323">
              <w:lastRenderedPageBreak/>
              <w:t xml:space="preserve">заинтересованность в конечном результате, предлагают свои варианты выполнения заданий, утверждают план работы на уроке, осознают важность </w:t>
            </w:r>
            <w:r w:rsidR="00E30B4A">
              <w:t>выполнения творческого задания</w:t>
            </w:r>
            <w:r w:rsidRPr="005A1323">
              <w:t>,</w:t>
            </w:r>
            <w:r w:rsidR="00E30B4A">
              <w:t xml:space="preserve"> </w:t>
            </w:r>
            <w:r w:rsidRPr="005A1323">
              <w:t>активно включаются в процесс учения.</w:t>
            </w:r>
          </w:p>
        </w:tc>
        <w:tc>
          <w:tcPr>
            <w:tcW w:w="5331" w:type="dxa"/>
          </w:tcPr>
          <w:p w:rsidR="00C62D80" w:rsidRPr="0023038D" w:rsidRDefault="00C62D80" w:rsidP="00CE7AB4">
            <w:pPr>
              <w:pStyle w:val="a4"/>
            </w:pPr>
            <w:r w:rsidRPr="0023038D">
              <w:lastRenderedPageBreak/>
              <w:t>Предлагаю учащимся посмотреть н</w:t>
            </w:r>
            <w:r>
              <w:t xml:space="preserve">а картинки. </w:t>
            </w:r>
            <w:r>
              <w:rPr>
                <w:lang w:val="en-US"/>
              </w:rPr>
              <w:t>L</w:t>
            </w:r>
            <w:r w:rsidRPr="005B4982">
              <w:rPr>
                <w:lang w:val="en-US"/>
              </w:rPr>
              <w:t>ook</w:t>
            </w:r>
            <w:r w:rsidRPr="00033A59">
              <w:t xml:space="preserve"> </w:t>
            </w:r>
            <w:r w:rsidRPr="005B4982">
              <w:rPr>
                <w:lang w:val="en-US"/>
              </w:rPr>
              <w:t>at</w:t>
            </w:r>
            <w:r w:rsidRPr="00033A59">
              <w:t xml:space="preserve"> </w:t>
            </w:r>
            <w:r>
              <w:rPr>
                <w:lang w:val="en-US"/>
              </w:rPr>
              <w:t>the</w:t>
            </w:r>
            <w:r w:rsidRPr="00033A59">
              <w:t xml:space="preserve"> </w:t>
            </w:r>
            <w:r w:rsidRPr="005B4982">
              <w:rPr>
                <w:lang w:val="en-US"/>
              </w:rPr>
              <w:t>slide</w:t>
            </w:r>
          </w:p>
          <w:p w:rsidR="00C62D80" w:rsidRPr="0023038D" w:rsidRDefault="00C62D80" w:rsidP="00CE7AB4">
            <w:pPr>
              <w:pStyle w:val="a4"/>
              <w:ind w:left="34"/>
            </w:pPr>
            <w:r w:rsidRPr="0023038D">
              <w:lastRenderedPageBreak/>
              <w:t xml:space="preserve">- Как вы думаете, о чём пойдёт речь на уроке? </w:t>
            </w:r>
          </w:p>
          <w:p w:rsidR="00C62D80" w:rsidRPr="00600D69" w:rsidRDefault="00C62D80" w:rsidP="00E30B4A">
            <w:pPr>
              <w:pStyle w:val="a4"/>
              <w:ind w:left="34"/>
              <w:rPr>
                <w:color w:val="FF0000"/>
              </w:rPr>
            </w:pPr>
            <w:r>
              <w:rPr>
                <w:lang w:val="en-US"/>
              </w:rPr>
              <w:t>C</w:t>
            </w:r>
            <w:r w:rsidRPr="0023038D">
              <w:t xml:space="preserve"> </w:t>
            </w:r>
            <w:r>
              <w:t>помощью какого глагола мы будем строить предложения «У меня есть собака»</w:t>
            </w:r>
            <w:r w:rsidR="00E30B4A">
              <w:t xml:space="preserve">. Посмотрите на предложение. А все слова вам знакомы? Как вы думаете, о чем мы с вами будем говорить на </w:t>
            </w:r>
            <w:r w:rsidR="00E30B4A" w:rsidRPr="00600D69">
              <w:t xml:space="preserve">уроке. </w:t>
            </w:r>
            <w:r w:rsidR="00E30B4A" w:rsidRPr="00600D69">
              <w:rPr>
                <w:color w:val="FF0000"/>
              </w:rPr>
              <w:t xml:space="preserve"> </w:t>
            </w:r>
          </w:p>
          <w:p w:rsidR="00E30B4A" w:rsidRPr="00600D69" w:rsidRDefault="00E30B4A" w:rsidP="00E30B4A">
            <w:pPr>
              <w:pStyle w:val="a4"/>
              <w:ind w:left="34"/>
              <w:rPr>
                <w:color w:val="FF0000"/>
              </w:rPr>
            </w:pPr>
          </w:p>
          <w:p w:rsidR="00E30B4A" w:rsidRDefault="00E30B4A" w:rsidP="00E30B4A">
            <w:pPr>
              <w:pStyle w:val="a4"/>
              <w:ind w:left="34"/>
              <w:rPr>
                <w:color w:val="000000" w:themeColor="text1"/>
              </w:rPr>
            </w:pPr>
            <w:r w:rsidRPr="00600D69">
              <w:rPr>
                <w:color w:val="000000" w:themeColor="text1"/>
              </w:rPr>
              <w:t>Кто догадался, какая будет тема урока,  поставьте смайлик в вагончик 3.</w:t>
            </w:r>
          </w:p>
          <w:p w:rsidR="00E30B4A" w:rsidRDefault="00E30B4A" w:rsidP="00E30B4A">
            <w:pPr>
              <w:pStyle w:val="a4"/>
              <w:ind w:left="34"/>
              <w:rPr>
                <w:color w:val="000000" w:themeColor="text1"/>
              </w:rPr>
            </w:pPr>
          </w:p>
          <w:p w:rsidR="00E30B4A" w:rsidRPr="00E30B4A" w:rsidRDefault="00E30B4A" w:rsidP="00E30B4A">
            <w:pPr>
              <w:pStyle w:val="a4"/>
              <w:ind w:left="34"/>
              <w:rPr>
                <w:color w:val="000000" w:themeColor="text1"/>
              </w:rPr>
            </w:pPr>
          </w:p>
        </w:tc>
        <w:tc>
          <w:tcPr>
            <w:tcW w:w="4025" w:type="dxa"/>
          </w:tcPr>
          <w:p w:rsidR="00C62D80" w:rsidRPr="0023038D" w:rsidRDefault="00C62D80" w:rsidP="0023038D">
            <w:pPr>
              <w:pStyle w:val="a4"/>
            </w:pPr>
            <w:r w:rsidRPr="0023038D">
              <w:lastRenderedPageBreak/>
              <w:t xml:space="preserve">Познавательные: принимать участие в беседе, самостоятельно </w:t>
            </w:r>
            <w:r w:rsidRPr="0023038D">
              <w:lastRenderedPageBreak/>
              <w:t xml:space="preserve">формулировать и ставить познавательные задачи; </w:t>
            </w:r>
          </w:p>
          <w:p w:rsidR="00C62D80" w:rsidRPr="0023038D" w:rsidRDefault="00C62D80" w:rsidP="0023038D">
            <w:pPr>
              <w:pStyle w:val="a4"/>
            </w:pPr>
          </w:p>
          <w:p w:rsidR="00C62D80" w:rsidRPr="0023038D" w:rsidRDefault="00C62D80" w:rsidP="0023038D">
            <w:pPr>
              <w:pStyle w:val="a4"/>
            </w:pPr>
            <w:proofErr w:type="gramStart"/>
            <w:r w:rsidRPr="0023038D">
              <w:t>Регулятивные</w:t>
            </w:r>
            <w:proofErr w:type="gramEnd"/>
            <w:r w:rsidRPr="0023038D">
              <w:t>: уметь планировать свою деятельность в соответствии с целевой установкой; прогнозировать  тему урока, принимать  и сохранять  учебную цель и задачу</w:t>
            </w:r>
          </w:p>
          <w:p w:rsidR="00C62D80" w:rsidRPr="0023038D" w:rsidRDefault="00C62D80" w:rsidP="0023038D">
            <w:pPr>
              <w:pStyle w:val="a4"/>
            </w:pPr>
          </w:p>
          <w:p w:rsidR="00C62D80" w:rsidRPr="00886B9D" w:rsidRDefault="00C62D80" w:rsidP="0023038D">
            <w:pPr>
              <w:pStyle w:val="a4"/>
              <w:rPr>
                <w:color w:val="FF0000"/>
              </w:rPr>
            </w:pPr>
            <w:r w:rsidRPr="0023038D">
              <w:t>Коммуникативные: взаимодействовать  с учителем во время фронтальной работы; строить  понятные для собеседника высказывания</w:t>
            </w:r>
          </w:p>
        </w:tc>
      </w:tr>
      <w:tr w:rsidR="00C62D80" w:rsidRPr="00E204E9" w:rsidTr="00CD2401">
        <w:trPr>
          <w:trHeight w:val="1987"/>
        </w:trPr>
        <w:tc>
          <w:tcPr>
            <w:tcW w:w="2203" w:type="dxa"/>
          </w:tcPr>
          <w:p w:rsidR="00C62D80" w:rsidRPr="00E204E9" w:rsidRDefault="00EC189E" w:rsidP="005D76AD">
            <w:pPr>
              <w:pStyle w:val="a4"/>
            </w:pPr>
            <w:r>
              <w:lastRenderedPageBreak/>
              <w:t>5</w:t>
            </w:r>
            <w:r w:rsidR="00C62D80" w:rsidRPr="00E204E9">
              <w:t xml:space="preserve">) </w:t>
            </w:r>
            <w:r w:rsidR="00C62D80">
              <w:t>Актуализация</w:t>
            </w:r>
            <w:r w:rsidR="00C62D80" w:rsidRPr="00E204E9">
              <w:t xml:space="preserve"> новых знаний.</w:t>
            </w:r>
          </w:p>
        </w:tc>
        <w:tc>
          <w:tcPr>
            <w:tcW w:w="3180" w:type="dxa"/>
          </w:tcPr>
          <w:p w:rsidR="000A72FA" w:rsidRDefault="00C62D80" w:rsidP="000A72FA">
            <w:pPr>
              <w:pStyle w:val="a4"/>
            </w:pPr>
            <w:r>
              <w:t>Слушают грамматический материал, отвечают на вопросы, повторяют за учителем, читают грамматический справочник</w:t>
            </w:r>
            <w:r w:rsidR="000A72FA">
              <w:t xml:space="preserve">. </w:t>
            </w: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Default="000A72FA" w:rsidP="000A72FA">
            <w:pPr>
              <w:pStyle w:val="a4"/>
            </w:pPr>
          </w:p>
          <w:p w:rsidR="000A72FA" w:rsidRPr="006D2538" w:rsidRDefault="000A72FA" w:rsidP="000A72FA">
            <w:pPr>
              <w:pStyle w:val="a4"/>
            </w:pPr>
            <w:r>
              <w:t xml:space="preserve"> Называют предметы, что у </w:t>
            </w:r>
            <w:r>
              <w:lastRenderedPageBreak/>
              <w:t>них есть.</w:t>
            </w:r>
          </w:p>
          <w:p w:rsidR="00C62D80" w:rsidRPr="00E204E9" w:rsidRDefault="00C62D80" w:rsidP="00CE7AB4">
            <w:pPr>
              <w:pStyle w:val="a4"/>
            </w:pPr>
          </w:p>
        </w:tc>
        <w:tc>
          <w:tcPr>
            <w:tcW w:w="5331" w:type="dxa"/>
          </w:tcPr>
          <w:p w:rsidR="008C40D6" w:rsidRPr="005A1B1B" w:rsidRDefault="00C62D80" w:rsidP="0019728F">
            <w:pPr>
              <w:pStyle w:val="a4"/>
            </w:pPr>
            <w:r>
              <w:lastRenderedPageBreak/>
              <w:t xml:space="preserve">Сегодня мы познакомимся с очень важным глаголом английского языка – глаголом </w:t>
            </w:r>
            <w:proofErr w:type="spellStart"/>
            <w:r>
              <w:t>Have</w:t>
            </w:r>
            <w:proofErr w:type="spellEnd"/>
            <w:r>
              <w:t xml:space="preserve">. </w:t>
            </w:r>
          </w:p>
          <w:p w:rsidR="00C62D80" w:rsidRPr="00600D69" w:rsidRDefault="00757D2C" w:rsidP="0019728F">
            <w:pPr>
              <w:pStyle w:val="a4"/>
            </w:pPr>
            <w:r w:rsidRPr="00600D69">
              <w:t>(</w:t>
            </w:r>
            <w:r w:rsidRPr="00600D69">
              <w:rPr>
                <w:color w:val="000000" w:themeColor="text1"/>
              </w:rPr>
              <w:t>Я клею слово «</w:t>
            </w:r>
            <w:r w:rsidRPr="00600D69">
              <w:rPr>
                <w:color w:val="000000" w:themeColor="text1"/>
                <w:lang w:val="en-US"/>
              </w:rPr>
              <w:t>HAVE</w:t>
            </w:r>
            <w:r w:rsidRPr="00600D69">
              <w:rPr>
                <w:color w:val="000000" w:themeColor="text1"/>
              </w:rPr>
              <w:t>» на доску)</w:t>
            </w:r>
            <w:r w:rsidRPr="00600D69">
              <w:t xml:space="preserve"> </w:t>
            </w:r>
          </w:p>
          <w:p w:rsidR="00C62D80" w:rsidRDefault="00C62D80" w:rsidP="0019728F">
            <w:pPr>
              <w:pStyle w:val="a4"/>
            </w:pPr>
            <w:r w:rsidRPr="00600D69">
              <w:t>Это самый богатый глагол английского</w:t>
            </w:r>
            <w:r>
              <w:t xml:space="preserve"> языка! У него всё-всё-всё есть! Так он и переводится – «иметь». Мы его употребляем, когда хотим сказать, что у кого-то что-то есть.</w:t>
            </w:r>
          </w:p>
          <w:p w:rsidR="00C62D80" w:rsidRDefault="005765ED" w:rsidP="0019728F">
            <w:pPr>
              <w:pStyle w:val="a4"/>
            </w:pPr>
            <w:r>
              <w:t xml:space="preserve">Например, предложение «У меня ЕСТЬ собака»  мы переведем как «I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a</w:t>
            </w:r>
            <w:proofErr w:type="spellEnd"/>
            <w:r>
              <w:t xml:space="preserve"> </w:t>
            </w:r>
            <w:r>
              <w:rPr>
                <w:lang w:val="en-US"/>
              </w:rPr>
              <w:t>dog</w:t>
            </w:r>
            <w:r>
              <w:t>»</w:t>
            </w:r>
            <w:r w:rsidR="00600D69">
              <w:t>.</w:t>
            </w:r>
          </w:p>
          <w:p w:rsidR="00C62D80" w:rsidRDefault="00C62D80" w:rsidP="0019728F">
            <w:pPr>
              <w:pStyle w:val="a4"/>
            </w:pPr>
            <w:r>
              <w:t>Как мы образовали это предложение?</w:t>
            </w:r>
          </w:p>
          <w:p w:rsidR="00C62D80" w:rsidRDefault="00C62D80" w:rsidP="0019728F">
            <w:pPr>
              <w:pStyle w:val="a4"/>
            </w:pPr>
            <w:r>
              <w:t xml:space="preserve">I — по-английски «я». </w:t>
            </w:r>
            <w:proofErr w:type="spellStart"/>
            <w:r>
              <w:t>Have</w:t>
            </w:r>
            <w:proofErr w:type="spellEnd"/>
            <w:r>
              <w:t>, как мы выяснили,</w:t>
            </w:r>
            <w:r w:rsidR="00CD2401">
              <w:t xml:space="preserve"> переводится как «иметь», а </w:t>
            </w:r>
            <w:r w:rsidR="00CD2401">
              <w:rPr>
                <w:lang w:val="en-US"/>
              </w:rPr>
              <w:t>dog</w:t>
            </w:r>
            <w:r w:rsidR="00CD2401">
              <w:t xml:space="preserve"> означает «собака</w:t>
            </w:r>
            <w:r>
              <w:t>».</w:t>
            </w:r>
          </w:p>
          <w:p w:rsidR="00C62D80" w:rsidRDefault="00C62D80" w:rsidP="0019728F">
            <w:pPr>
              <w:pStyle w:val="a4"/>
            </w:pPr>
            <w:r>
              <w:t>То есть, мы расположили слова в английском предложении точно так же, как и в русском: сначала упомянули о ком пойдет речь, далее употребили глагол «иметь» и наконец, подставили необходимое слово, показывающее, что же у нас есть.</w:t>
            </w:r>
          </w:p>
          <w:p w:rsidR="00E4408F" w:rsidRDefault="004C2149" w:rsidP="00375919">
            <w:pPr>
              <w:pStyle w:val="a4"/>
            </w:pPr>
            <w:r>
              <w:t>Например,  у меня есть книга, и я скажу «</w:t>
            </w:r>
            <w:r>
              <w:rPr>
                <w:lang w:val="en-US"/>
              </w:rPr>
              <w:t>I</w:t>
            </w:r>
            <w:r w:rsidRPr="004C2149">
              <w:t xml:space="preserve"> </w:t>
            </w:r>
            <w:r>
              <w:rPr>
                <w:lang w:val="en-US"/>
              </w:rPr>
              <w:t>have</w:t>
            </w:r>
            <w:r w:rsidRPr="004C2149">
              <w:t xml:space="preserve"> </w:t>
            </w:r>
            <w:r>
              <w:rPr>
                <w:lang w:val="en-US"/>
              </w:rPr>
              <w:t>a</w:t>
            </w:r>
            <w:r w:rsidRPr="004C2149">
              <w:t xml:space="preserve"> </w:t>
            </w:r>
            <w:r>
              <w:rPr>
                <w:lang w:val="en-US"/>
              </w:rPr>
              <w:lastRenderedPageBreak/>
              <w:t>book</w:t>
            </w:r>
            <w:r>
              <w:t>»</w:t>
            </w:r>
            <w:r w:rsidRPr="004C2149">
              <w:t xml:space="preserve">. </w:t>
            </w:r>
            <w:r w:rsidR="00E4408F">
              <w:t>И если у вас есть то же самое, то согласитесь со мной. «</w:t>
            </w:r>
            <w:r w:rsidR="00E4408F">
              <w:rPr>
                <w:lang w:val="en-US"/>
              </w:rPr>
              <w:t>I</w:t>
            </w:r>
            <w:r w:rsidR="00E4408F" w:rsidRPr="00E4408F">
              <w:t xml:space="preserve"> </w:t>
            </w:r>
            <w:r w:rsidR="00E4408F">
              <w:rPr>
                <w:lang w:val="en-US"/>
              </w:rPr>
              <w:t>have</w:t>
            </w:r>
            <w:r w:rsidR="00E4408F" w:rsidRPr="00E4408F">
              <w:t xml:space="preserve"> </w:t>
            </w:r>
            <w:r w:rsidR="00E4408F">
              <w:rPr>
                <w:lang w:val="en-US"/>
              </w:rPr>
              <w:t>a</w:t>
            </w:r>
            <w:r w:rsidR="00E4408F" w:rsidRPr="00E4408F">
              <w:t xml:space="preserve"> </w:t>
            </w:r>
            <w:r w:rsidR="00E4408F">
              <w:rPr>
                <w:lang w:val="en-US"/>
              </w:rPr>
              <w:t>book</w:t>
            </w:r>
            <w:r w:rsidR="00E4408F" w:rsidRPr="00E4408F">
              <w:t xml:space="preserve"> </w:t>
            </w:r>
            <w:r w:rsidR="00E4408F">
              <w:rPr>
                <w:lang w:val="en-US"/>
              </w:rPr>
              <w:t>too</w:t>
            </w:r>
            <w:r w:rsidR="00E4408F">
              <w:t>».</w:t>
            </w:r>
            <w:r w:rsidR="0029657F">
              <w:t xml:space="preserve"> </w:t>
            </w:r>
          </w:p>
          <w:p w:rsidR="004C2149" w:rsidRPr="00E4408F" w:rsidRDefault="00A708CF" w:rsidP="00375919">
            <w:pPr>
              <w:pStyle w:val="a4"/>
            </w:pPr>
            <w:r>
              <w:rPr>
                <w:lang w:val="en-US"/>
              </w:rPr>
              <w:t>Very</w:t>
            </w:r>
            <w:r w:rsidRPr="00E4408F">
              <w:t xml:space="preserve"> </w:t>
            </w:r>
            <w:r>
              <w:rPr>
                <w:lang w:val="en-US"/>
              </w:rPr>
              <w:t>good</w:t>
            </w:r>
            <w:r w:rsidRPr="00E4408F">
              <w:t>.</w:t>
            </w:r>
          </w:p>
          <w:p w:rsidR="004C2149" w:rsidRPr="004C2149" w:rsidRDefault="004C2149" w:rsidP="00375919">
            <w:pPr>
              <w:pStyle w:val="a4"/>
            </w:pPr>
            <w:r w:rsidRPr="00600D69">
              <w:t xml:space="preserve">Если правильно </w:t>
            </w:r>
            <w:proofErr w:type="gramStart"/>
            <w:r w:rsidRPr="00600D69">
              <w:t>ответили</w:t>
            </w:r>
            <w:proofErr w:type="gramEnd"/>
            <w:r w:rsidRPr="00600D69">
              <w:t xml:space="preserve"> клеим смайлик в 4 вагончик.</w:t>
            </w:r>
          </w:p>
        </w:tc>
        <w:tc>
          <w:tcPr>
            <w:tcW w:w="4025" w:type="dxa"/>
            <w:vMerge w:val="restart"/>
          </w:tcPr>
          <w:p w:rsidR="00C62D80" w:rsidRDefault="00C62D80" w:rsidP="007F7E1D">
            <w:pPr>
              <w:pStyle w:val="a4"/>
            </w:pPr>
            <w:r>
              <w:lastRenderedPageBreak/>
              <w:t>Познавательные: самоопределение к деятельности; осознанно и произвольно использовать лексические единицы в речи</w:t>
            </w:r>
          </w:p>
          <w:p w:rsidR="00C62D80" w:rsidRDefault="00C62D80" w:rsidP="007F7E1D">
            <w:pPr>
              <w:pStyle w:val="a4"/>
            </w:pPr>
            <w:r w:rsidRPr="00EC72EC">
              <w:t>Регулятивные:  контролировать правильность и полноту своего монологического высказывания, высказывания других учащихся</w:t>
            </w:r>
          </w:p>
          <w:p w:rsidR="00C62D80" w:rsidRDefault="00C62D80" w:rsidP="007F7E1D">
            <w:pPr>
              <w:pStyle w:val="a4"/>
            </w:pPr>
            <w:r>
              <w:t xml:space="preserve">Коммуникативные:  </w:t>
            </w:r>
          </w:p>
          <w:p w:rsidR="00C62D80" w:rsidRDefault="00C62D80" w:rsidP="007F7E1D">
            <w:pPr>
              <w:pStyle w:val="a4"/>
            </w:pPr>
            <w:r>
              <w:t>строить  понятные для собеседника высказывания;</w:t>
            </w:r>
          </w:p>
          <w:p w:rsidR="00C62D80" w:rsidRDefault="00C62D80" w:rsidP="007F7E1D">
            <w:pPr>
              <w:pStyle w:val="a4"/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62D80" w:rsidRPr="007F7E1D" w:rsidRDefault="00C62D80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D2401" w:rsidRDefault="00CD2401" w:rsidP="007F7E1D">
            <w:pPr>
              <w:pStyle w:val="a4"/>
              <w:rPr>
                <w:i/>
              </w:rPr>
            </w:pPr>
          </w:p>
          <w:p w:rsidR="00C62D80" w:rsidRPr="007F7E1D" w:rsidRDefault="00C62D80" w:rsidP="007F7E1D">
            <w:pPr>
              <w:pStyle w:val="a4"/>
              <w:rPr>
                <w:i/>
              </w:rPr>
            </w:pPr>
          </w:p>
          <w:p w:rsidR="00C62D80" w:rsidRPr="00E204E9" w:rsidRDefault="00C62D80" w:rsidP="007F7E1D">
            <w:pPr>
              <w:pStyle w:val="a4"/>
            </w:pPr>
          </w:p>
        </w:tc>
      </w:tr>
      <w:tr w:rsidR="00CD2401" w:rsidRPr="00CD2401" w:rsidTr="00CD2401">
        <w:trPr>
          <w:trHeight w:val="276"/>
        </w:trPr>
        <w:tc>
          <w:tcPr>
            <w:tcW w:w="2203" w:type="dxa"/>
            <w:vMerge w:val="restart"/>
          </w:tcPr>
          <w:p w:rsidR="00CD2401" w:rsidRPr="00E204E9" w:rsidRDefault="00CD2401" w:rsidP="005E2C47">
            <w:pPr>
              <w:pStyle w:val="a4"/>
            </w:pPr>
            <w:r>
              <w:lastRenderedPageBreak/>
              <w:t>6</w:t>
            </w:r>
            <w:r w:rsidRPr="00E204E9">
              <w:t>) Первичная проверка понимания</w:t>
            </w:r>
          </w:p>
        </w:tc>
        <w:tc>
          <w:tcPr>
            <w:tcW w:w="3180" w:type="dxa"/>
            <w:vMerge w:val="restart"/>
          </w:tcPr>
          <w:p w:rsidR="00CD2401" w:rsidRPr="006D2538" w:rsidRDefault="00CD2401" w:rsidP="005E2C47">
            <w:pPr>
              <w:pStyle w:val="a4"/>
            </w:pPr>
            <w:r>
              <w:t>Слушают</w:t>
            </w:r>
            <w:r w:rsidRPr="006D2538">
              <w:t xml:space="preserve"> </w:t>
            </w:r>
            <w:r>
              <w:t>аудиозапись</w:t>
            </w:r>
            <w:r w:rsidRPr="006D2538">
              <w:t xml:space="preserve"> </w:t>
            </w:r>
            <w:r>
              <w:t>к</w:t>
            </w:r>
            <w:r w:rsidRPr="006D2538">
              <w:t xml:space="preserve"> </w:t>
            </w:r>
            <w:r>
              <w:t>упр</w:t>
            </w:r>
            <w:r w:rsidRPr="006D2538">
              <w:t xml:space="preserve">.3 </w:t>
            </w:r>
            <w:r>
              <w:t>с</w:t>
            </w:r>
            <w:r w:rsidRPr="006D2538">
              <w:t xml:space="preserve">.14, </w:t>
            </w:r>
            <w:r>
              <w:t>повторяют</w:t>
            </w:r>
            <w:r w:rsidRPr="006D2538">
              <w:t xml:space="preserve"> </w:t>
            </w:r>
            <w:r>
              <w:t>за</w:t>
            </w:r>
            <w:r w:rsidRPr="006D2538">
              <w:t xml:space="preserve"> </w:t>
            </w:r>
            <w:r>
              <w:t>диктором</w:t>
            </w:r>
            <w:r w:rsidRPr="006D2538">
              <w:t>.</w:t>
            </w:r>
          </w:p>
        </w:tc>
        <w:tc>
          <w:tcPr>
            <w:tcW w:w="5331" w:type="dxa"/>
            <w:vMerge w:val="restart"/>
          </w:tcPr>
          <w:p w:rsidR="00A708CF" w:rsidRPr="004B373A" w:rsidRDefault="00A708CF" w:rsidP="005E2C47">
            <w:pPr>
              <w:pStyle w:val="a4"/>
            </w:pPr>
            <w:r>
              <w:rPr>
                <w:lang w:val="en-US"/>
              </w:rPr>
              <w:t>Now</w:t>
            </w:r>
            <w:r w:rsidRPr="00A708C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open your books at page </w:t>
            </w:r>
            <w:r w:rsidRPr="00375919">
              <w:rPr>
                <w:lang w:val="en-US"/>
              </w:rPr>
              <w:t>14</w:t>
            </w:r>
            <w:r w:rsidRPr="007676C1">
              <w:rPr>
                <w:lang w:val="en-US"/>
              </w:rPr>
              <w:t xml:space="preserve">. </w:t>
            </w:r>
            <w:r>
              <w:rPr>
                <w:lang w:val="en-US"/>
              </w:rPr>
              <w:t xml:space="preserve">Read the </w:t>
            </w:r>
            <w:r w:rsidRPr="007676C1">
              <w:rPr>
                <w:lang w:val="en-US"/>
              </w:rPr>
              <w:t>grammatical table</w:t>
            </w:r>
            <w:r>
              <w:rPr>
                <w:lang w:val="en-US"/>
              </w:rPr>
              <w:t xml:space="preserve">, please. </w:t>
            </w:r>
            <w:r>
              <w:t>А</w:t>
            </w:r>
            <w:r w:rsidRPr="00A708CF">
              <w:t xml:space="preserve"> </w:t>
            </w:r>
            <w:r>
              <w:t>сейчас прочитайте правило</w:t>
            </w:r>
            <w:r w:rsidRPr="00A708CF">
              <w:t xml:space="preserve"> </w:t>
            </w:r>
            <w:r>
              <w:t>на</w:t>
            </w:r>
            <w:r w:rsidRPr="00A708CF">
              <w:t xml:space="preserve"> </w:t>
            </w:r>
            <w:r>
              <w:t>стр</w:t>
            </w:r>
            <w:r w:rsidRPr="00A708CF">
              <w:t>. 14</w:t>
            </w:r>
            <w:r>
              <w:t xml:space="preserve">, и скажите мне, почему глагол </w:t>
            </w:r>
            <w:r>
              <w:rPr>
                <w:lang w:val="en-US"/>
              </w:rPr>
              <w:t>have</w:t>
            </w:r>
            <w:r>
              <w:t xml:space="preserve"> мы меняем на глагол </w:t>
            </w:r>
            <w:proofErr w:type="spellStart"/>
            <w:r w:rsidR="004B373A">
              <w:t>has</w:t>
            </w:r>
            <w:proofErr w:type="spellEnd"/>
            <w:r w:rsidR="004B373A">
              <w:t xml:space="preserve">? Когда </w:t>
            </w:r>
            <w:proofErr w:type="gramStart"/>
            <w:r w:rsidR="004B373A">
              <w:t>употребляема</w:t>
            </w:r>
            <w:proofErr w:type="gramEnd"/>
            <w:r w:rsidR="004B373A">
              <w:t xml:space="preserve"> глагол </w:t>
            </w:r>
            <w:r w:rsidR="004B373A">
              <w:rPr>
                <w:lang w:val="en-US"/>
              </w:rPr>
              <w:t>have</w:t>
            </w:r>
            <w:r w:rsidR="004B373A">
              <w:t xml:space="preserve">, а когда </w:t>
            </w:r>
            <w:proofErr w:type="spellStart"/>
            <w:r w:rsidR="004B373A">
              <w:t>has</w:t>
            </w:r>
            <w:proofErr w:type="spellEnd"/>
            <w:r w:rsidR="004B373A">
              <w:t>?</w:t>
            </w:r>
          </w:p>
          <w:p w:rsidR="00A708CF" w:rsidRPr="00600D69" w:rsidRDefault="00A708CF" w:rsidP="005E2C47">
            <w:pPr>
              <w:pStyle w:val="a4"/>
            </w:pPr>
            <w:r w:rsidRPr="00600D69">
              <w:t>Кто правильно ответил, тот клеит смайлик в вагончик 5.</w:t>
            </w:r>
          </w:p>
          <w:p w:rsidR="00A708CF" w:rsidRPr="00600D69" w:rsidRDefault="00A708CF" w:rsidP="005E2C47">
            <w:pPr>
              <w:pStyle w:val="a4"/>
            </w:pPr>
            <w:r w:rsidRPr="00600D69">
              <w:t xml:space="preserve">Клею на доску глагол </w:t>
            </w:r>
            <w:proofErr w:type="spellStart"/>
            <w:r w:rsidRPr="00600D69">
              <w:t>has</w:t>
            </w:r>
            <w:proofErr w:type="spellEnd"/>
            <w:r w:rsidRPr="00600D69">
              <w:t xml:space="preserve"> и местоимения:</w:t>
            </w:r>
          </w:p>
          <w:p w:rsidR="00A708CF" w:rsidRPr="00600D69" w:rsidRDefault="00A708CF" w:rsidP="005E2C47">
            <w:pPr>
              <w:pStyle w:val="a4"/>
              <w:rPr>
                <w:lang w:val="en-US"/>
              </w:rPr>
            </w:pPr>
            <w:r w:rsidRPr="00600D69">
              <w:rPr>
                <w:lang w:val="en-US"/>
              </w:rPr>
              <w:t xml:space="preserve">I, They, You, </w:t>
            </w:r>
            <w:proofErr w:type="gramStart"/>
            <w:r w:rsidRPr="00600D69">
              <w:rPr>
                <w:lang w:val="en-US"/>
              </w:rPr>
              <w:t>We  -</w:t>
            </w:r>
            <w:proofErr w:type="gramEnd"/>
            <w:r w:rsidRPr="00600D69">
              <w:rPr>
                <w:lang w:val="en-US"/>
              </w:rPr>
              <w:t xml:space="preserve"> </w:t>
            </w:r>
            <w:r w:rsidR="004C2149" w:rsidRPr="00600D69">
              <w:rPr>
                <w:lang w:val="en-US"/>
              </w:rPr>
              <w:t xml:space="preserve">have. </w:t>
            </w:r>
          </w:p>
          <w:p w:rsidR="004C2149" w:rsidRPr="00A708CF" w:rsidRDefault="00A708CF" w:rsidP="005E2C47">
            <w:pPr>
              <w:pStyle w:val="a4"/>
              <w:rPr>
                <w:lang w:val="en-US"/>
              </w:rPr>
            </w:pPr>
            <w:r w:rsidRPr="00600D69">
              <w:rPr>
                <w:lang w:val="en-US"/>
              </w:rPr>
              <w:t>She, He,</w:t>
            </w:r>
            <w:r w:rsidR="004C2149" w:rsidRPr="00600D69">
              <w:rPr>
                <w:lang w:val="en-US"/>
              </w:rPr>
              <w:t xml:space="preserve"> It </w:t>
            </w:r>
            <w:r w:rsidRPr="00600D69">
              <w:rPr>
                <w:lang w:val="en-US"/>
              </w:rPr>
              <w:t xml:space="preserve">- </w:t>
            </w:r>
            <w:r w:rsidR="004C2149" w:rsidRPr="00600D69">
              <w:rPr>
                <w:lang w:val="en-US"/>
              </w:rPr>
              <w:t>has</w:t>
            </w:r>
            <w:r w:rsidR="004C2149">
              <w:rPr>
                <w:lang w:val="en-US"/>
              </w:rPr>
              <w:t xml:space="preserve">  </w:t>
            </w:r>
          </w:p>
          <w:p w:rsidR="00CD2401" w:rsidRPr="00033A59" w:rsidRDefault="00CD2401" w:rsidP="005E2C47">
            <w:pPr>
              <w:pStyle w:val="a4"/>
              <w:rPr>
                <w:lang w:val="en-US"/>
              </w:rPr>
            </w:pPr>
          </w:p>
          <w:p w:rsidR="00CD2401" w:rsidRDefault="00CD2401" w:rsidP="005E2C47">
            <w:pPr>
              <w:pStyle w:val="a4"/>
              <w:rPr>
                <w:lang w:val="en-US"/>
              </w:rPr>
            </w:pPr>
          </w:p>
          <w:p w:rsidR="00CD2401" w:rsidRDefault="00CD2401" w:rsidP="005E2C47">
            <w:pPr>
              <w:pStyle w:val="a4"/>
              <w:rPr>
                <w:lang w:val="en-US"/>
              </w:rPr>
            </w:pPr>
          </w:p>
          <w:p w:rsidR="00CD2401" w:rsidRDefault="00CD2401" w:rsidP="005E2C47">
            <w:pPr>
              <w:pStyle w:val="a4"/>
              <w:rPr>
                <w:lang w:val="en-US"/>
              </w:rPr>
            </w:pPr>
          </w:p>
          <w:p w:rsidR="00CD2401" w:rsidRPr="00CD2401" w:rsidRDefault="00CD2401" w:rsidP="00821B92">
            <w:pPr>
              <w:pStyle w:val="a4"/>
              <w:rPr>
                <w:lang w:val="en-US"/>
              </w:rPr>
            </w:pPr>
          </w:p>
        </w:tc>
        <w:tc>
          <w:tcPr>
            <w:tcW w:w="4025" w:type="dxa"/>
            <w:vMerge/>
          </w:tcPr>
          <w:p w:rsidR="00CD2401" w:rsidRPr="00CD2401" w:rsidRDefault="00CD2401" w:rsidP="00CE7AB4">
            <w:pPr>
              <w:pStyle w:val="a4"/>
              <w:rPr>
                <w:lang w:val="en-US"/>
              </w:rPr>
            </w:pPr>
          </w:p>
        </w:tc>
      </w:tr>
      <w:tr w:rsidR="00CD2401" w:rsidRPr="00CD2401" w:rsidTr="00CD2401">
        <w:tc>
          <w:tcPr>
            <w:tcW w:w="2203" w:type="dxa"/>
            <w:vMerge/>
          </w:tcPr>
          <w:p w:rsidR="00CD2401" w:rsidRPr="00CD2401" w:rsidRDefault="00CD2401" w:rsidP="005E2C47">
            <w:pPr>
              <w:pStyle w:val="a4"/>
              <w:rPr>
                <w:lang w:val="en-US"/>
              </w:rPr>
            </w:pPr>
          </w:p>
        </w:tc>
        <w:tc>
          <w:tcPr>
            <w:tcW w:w="3180" w:type="dxa"/>
            <w:vMerge/>
          </w:tcPr>
          <w:p w:rsidR="00CD2401" w:rsidRPr="00CD2401" w:rsidRDefault="00CD2401" w:rsidP="005E2C47">
            <w:pPr>
              <w:pStyle w:val="a4"/>
              <w:rPr>
                <w:lang w:val="en-US"/>
              </w:rPr>
            </w:pPr>
          </w:p>
        </w:tc>
        <w:tc>
          <w:tcPr>
            <w:tcW w:w="5331" w:type="dxa"/>
            <w:vMerge/>
          </w:tcPr>
          <w:p w:rsidR="00CD2401" w:rsidRPr="00DA3CE5" w:rsidRDefault="00CD2401" w:rsidP="005E2C47">
            <w:pPr>
              <w:pStyle w:val="a4"/>
              <w:rPr>
                <w:lang w:val="en-US"/>
              </w:rPr>
            </w:pPr>
          </w:p>
        </w:tc>
        <w:tc>
          <w:tcPr>
            <w:tcW w:w="4025" w:type="dxa"/>
          </w:tcPr>
          <w:p w:rsidR="00CD2401" w:rsidRPr="00CD2401" w:rsidRDefault="00CD2401" w:rsidP="00CD2401">
            <w:pPr>
              <w:pStyle w:val="a4"/>
            </w:pPr>
            <w:r w:rsidRPr="00CD2401">
              <w:t>Познавательные:  осознанно и произвольно использовать знакомые лексические единицы (части тела) в речи</w:t>
            </w:r>
            <w:r>
              <w:t>.</w:t>
            </w:r>
          </w:p>
          <w:p w:rsidR="00CD2401" w:rsidRPr="00CD2401" w:rsidRDefault="00CD2401" w:rsidP="00CD2401">
            <w:pPr>
              <w:pStyle w:val="a4"/>
            </w:pPr>
            <w:r w:rsidRPr="00CD2401">
              <w:t>Регулятивные:  выполнять действия в материализованной и громко-речевой формах</w:t>
            </w:r>
            <w:r>
              <w:t>.</w:t>
            </w:r>
            <w:r w:rsidRPr="00CD2401">
              <w:t xml:space="preserve"> </w:t>
            </w:r>
          </w:p>
          <w:p w:rsidR="00CD2401" w:rsidRPr="00CD2401" w:rsidRDefault="00CD2401" w:rsidP="005B4982">
            <w:pPr>
              <w:pStyle w:val="a4"/>
            </w:pPr>
            <w:r w:rsidRPr="00CD2401">
              <w:t>Коммуникативные:   понимать и произвольно произносить лексические единицы (части тела)</w:t>
            </w:r>
            <w:r>
              <w:t>.</w:t>
            </w:r>
          </w:p>
        </w:tc>
      </w:tr>
      <w:tr w:rsidR="00821B92" w:rsidRPr="00600D69" w:rsidTr="0043085A">
        <w:tc>
          <w:tcPr>
            <w:tcW w:w="14739" w:type="dxa"/>
            <w:gridSpan w:val="4"/>
          </w:tcPr>
          <w:p w:rsidR="00821B92" w:rsidRPr="00033A59" w:rsidRDefault="00045445" w:rsidP="00045445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 xml:space="preserve">7) </w:t>
            </w:r>
            <w:r w:rsidR="00821B92" w:rsidRPr="00EC72EC">
              <w:rPr>
                <w:lang w:val="en-US"/>
              </w:rPr>
              <w:t xml:space="preserve">Now it’s time to have a rest. </w:t>
            </w:r>
            <w:r w:rsidR="00821B92">
              <w:rPr>
                <w:lang w:val="en-US"/>
              </w:rPr>
              <w:t>L</w:t>
            </w:r>
            <w:r w:rsidR="00821B92" w:rsidRPr="00EC72EC">
              <w:rPr>
                <w:lang w:val="en-US"/>
              </w:rPr>
              <w:t>isten</w:t>
            </w:r>
            <w:r w:rsidR="00821B92">
              <w:rPr>
                <w:lang w:val="en-US"/>
              </w:rPr>
              <w:t>,</w:t>
            </w:r>
            <w:r w:rsidR="00821B92" w:rsidRPr="00033A59">
              <w:rPr>
                <w:lang w:val="en-US"/>
              </w:rPr>
              <w:t xml:space="preserve"> </w:t>
            </w:r>
            <w:r w:rsidR="00821B92" w:rsidRPr="00EC72EC">
              <w:rPr>
                <w:lang w:val="en-US"/>
              </w:rPr>
              <w:t>point</w:t>
            </w:r>
            <w:r w:rsidR="00821B92" w:rsidRPr="00033A59">
              <w:rPr>
                <w:lang w:val="en-US"/>
              </w:rPr>
              <w:t xml:space="preserve"> </w:t>
            </w:r>
            <w:r w:rsidR="00821B92" w:rsidRPr="00EC72EC">
              <w:rPr>
                <w:lang w:val="en-US"/>
              </w:rPr>
              <w:t>and</w:t>
            </w:r>
            <w:r w:rsidR="00821B92">
              <w:rPr>
                <w:lang w:val="en-US"/>
              </w:rPr>
              <w:t xml:space="preserve"> repeat.</w:t>
            </w:r>
          </w:p>
          <w:p w:rsidR="00821B92" w:rsidRPr="00033A59" w:rsidRDefault="00821B92" w:rsidP="00821B92">
            <w:pPr>
              <w:pStyle w:val="a4"/>
              <w:jc w:val="center"/>
              <w:rPr>
                <w:i/>
                <w:lang w:val="en-US"/>
              </w:rPr>
            </w:pPr>
            <w:r w:rsidRPr="007F7E1D">
              <w:rPr>
                <w:i/>
              </w:rPr>
              <w:t>Физминутка</w:t>
            </w:r>
            <w:r w:rsidRPr="00033A59">
              <w:rPr>
                <w:i/>
                <w:lang w:val="en-US"/>
              </w:rPr>
              <w:t xml:space="preserve"> «Head, Shoulders, Knees and Toes» (</w:t>
            </w:r>
            <w:r w:rsidRPr="007F7E1D">
              <w:rPr>
                <w:i/>
              </w:rPr>
              <w:t>первичное</w:t>
            </w:r>
            <w:r w:rsidRPr="00033A59">
              <w:rPr>
                <w:i/>
                <w:lang w:val="en-US"/>
              </w:rPr>
              <w:t xml:space="preserve"> </w:t>
            </w:r>
            <w:r w:rsidRPr="007F7E1D">
              <w:rPr>
                <w:i/>
              </w:rPr>
              <w:t>знакомство</w:t>
            </w:r>
            <w:r w:rsidRPr="00033A59">
              <w:rPr>
                <w:i/>
                <w:lang w:val="en-US"/>
              </w:rPr>
              <w:t xml:space="preserve"> </w:t>
            </w:r>
            <w:r w:rsidRPr="007F7E1D">
              <w:rPr>
                <w:i/>
              </w:rPr>
              <w:t>с</w:t>
            </w:r>
            <w:r w:rsidRPr="00033A59">
              <w:rPr>
                <w:i/>
                <w:lang w:val="en-US"/>
              </w:rPr>
              <w:t xml:space="preserve"> </w:t>
            </w:r>
            <w:r w:rsidRPr="007F7E1D">
              <w:rPr>
                <w:i/>
              </w:rPr>
              <w:t>песенкой</w:t>
            </w:r>
            <w:r w:rsidRPr="00033A59">
              <w:rPr>
                <w:i/>
                <w:lang w:val="en-US"/>
              </w:rPr>
              <w:t xml:space="preserve"> </w:t>
            </w:r>
            <w:r w:rsidRPr="007F7E1D">
              <w:rPr>
                <w:i/>
              </w:rPr>
              <w:t>просмотр</w:t>
            </w:r>
            <w:r w:rsidRPr="00033A59">
              <w:rPr>
                <w:i/>
                <w:lang w:val="en-US"/>
              </w:rPr>
              <w:t xml:space="preserve"> </w:t>
            </w:r>
            <w:proofErr w:type="spellStart"/>
            <w:r w:rsidRPr="007F7E1D">
              <w:rPr>
                <w:i/>
              </w:rPr>
              <w:t>видиоролика</w:t>
            </w:r>
            <w:proofErr w:type="spellEnd"/>
            <w:r w:rsidRPr="00033A59">
              <w:rPr>
                <w:i/>
                <w:lang w:val="en-US"/>
              </w:rPr>
              <w:t>)</w:t>
            </w:r>
          </w:p>
          <w:p w:rsidR="00821B92" w:rsidRPr="005A1B1B" w:rsidRDefault="00821B92" w:rsidP="00821B92">
            <w:pPr>
              <w:pStyle w:val="a4"/>
              <w:jc w:val="center"/>
              <w:rPr>
                <w:lang w:val="en-US"/>
              </w:rPr>
            </w:pPr>
          </w:p>
        </w:tc>
      </w:tr>
      <w:tr w:rsidR="00CD2401" w:rsidRPr="00E204E9" w:rsidTr="00CD2401">
        <w:tc>
          <w:tcPr>
            <w:tcW w:w="2203" w:type="dxa"/>
          </w:tcPr>
          <w:p w:rsidR="00CD2401" w:rsidRPr="00E204E9" w:rsidRDefault="00045445" w:rsidP="005E2C47">
            <w:pPr>
              <w:pStyle w:val="a4"/>
            </w:pPr>
            <w:r>
              <w:rPr>
                <w:lang w:val="en-US"/>
              </w:rPr>
              <w:t>8</w:t>
            </w:r>
            <w:r w:rsidR="00CD2401" w:rsidRPr="00E204E9">
              <w:t>) Первичное закрепление.</w:t>
            </w:r>
          </w:p>
        </w:tc>
        <w:tc>
          <w:tcPr>
            <w:tcW w:w="3180" w:type="dxa"/>
          </w:tcPr>
          <w:p w:rsidR="00CD2401" w:rsidRDefault="00CD2401" w:rsidP="005E2C47">
            <w:pPr>
              <w:pStyle w:val="a4"/>
            </w:pPr>
            <w:r>
              <w:t xml:space="preserve">Учащиеся самостоятельно </w:t>
            </w:r>
          </w:p>
          <w:p w:rsidR="00CD2401" w:rsidRDefault="00CD2401" w:rsidP="005E2C47">
            <w:pPr>
              <w:pStyle w:val="a4"/>
            </w:pPr>
            <w:r>
              <w:t xml:space="preserve">выполняют упражнение </w:t>
            </w:r>
          </w:p>
          <w:p w:rsidR="00CD2401" w:rsidRDefault="00CD2401" w:rsidP="005E2C47">
            <w:pPr>
              <w:pStyle w:val="a4"/>
            </w:pPr>
            <w:r>
              <w:t>Работают по цепочке</w:t>
            </w:r>
          </w:p>
          <w:p w:rsidR="00CD2401" w:rsidRDefault="00CD2401" w:rsidP="005E2C47">
            <w:pPr>
              <w:pStyle w:val="a4"/>
            </w:pPr>
          </w:p>
          <w:p w:rsidR="00CD2401" w:rsidRDefault="00CD2401" w:rsidP="005E2C47">
            <w:pPr>
              <w:pStyle w:val="a4"/>
            </w:pPr>
          </w:p>
          <w:p w:rsidR="007E2189" w:rsidRDefault="007E2189" w:rsidP="005E2C47">
            <w:pPr>
              <w:pStyle w:val="a4"/>
            </w:pPr>
          </w:p>
          <w:p w:rsidR="007E2189" w:rsidRDefault="007E2189" w:rsidP="005E2C47">
            <w:pPr>
              <w:pStyle w:val="a4"/>
            </w:pPr>
          </w:p>
          <w:p w:rsidR="007E2189" w:rsidRDefault="007E2189" w:rsidP="005E2C47">
            <w:pPr>
              <w:pStyle w:val="a4"/>
            </w:pPr>
          </w:p>
          <w:p w:rsidR="00CD2401" w:rsidRPr="00E204E9" w:rsidRDefault="00CD2401" w:rsidP="005E2C47">
            <w:pPr>
              <w:pStyle w:val="a4"/>
            </w:pPr>
            <w:r>
              <w:t xml:space="preserve">Закрепляем глагол в </w:t>
            </w:r>
            <w:r>
              <w:lastRenderedPageBreak/>
              <w:t>стихотворении.</w:t>
            </w:r>
          </w:p>
        </w:tc>
        <w:tc>
          <w:tcPr>
            <w:tcW w:w="5331" w:type="dxa"/>
          </w:tcPr>
          <w:p w:rsidR="00CD2401" w:rsidRPr="00033A59" w:rsidRDefault="00CD2401" w:rsidP="005E2C47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lastRenderedPageBreak/>
              <w:t>L</w:t>
            </w:r>
            <w:r w:rsidRPr="005B4982">
              <w:rPr>
                <w:lang w:val="en-US"/>
              </w:rPr>
              <w:t>ook at a slide</w:t>
            </w:r>
            <w:r>
              <w:rPr>
                <w:lang w:val="en-US"/>
              </w:rPr>
              <w:t xml:space="preserve">. </w:t>
            </w:r>
            <w:r w:rsidRPr="005B4982">
              <w:rPr>
                <w:lang w:val="en-US"/>
              </w:rPr>
              <w:t>(</w:t>
            </w:r>
            <w:r>
              <w:t>слайд</w:t>
            </w:r>
            <w:r w:rsidRPr="005B4982">
              <w:rPr>
                <w:lang w:val="en-US"/>
              </w:rPr>
              <w:t xml:space="preserve"> №5</w:t>
            </w:r>
            <w:r>
              <w:rPr>
                <w:lang w:val="en-US"/>
              </w:rPr>
              <w:t>)</w:t>
            </w:r>
            <w:r w:rsidRPr="00033A59">
              <w:rPr>
                <w:lang w:val="en-US"/>
              </w:rPr>
              <w:t xml:space="preserve"> </w:t>
            </w:r>
          </w:p>
          <w:p w:rsidR="00CD2401" w:rsidRDefault="00CD2401" w:rsidP="005E2C47">
            <w:pPr>
              <w:pStyle w:val="a4"/>
            </w:pPr>
            <w:r>
              <w:t>Упр.4 с.15</w:t>
            </w:r>
          </w:p>
          <w:p w:rsidR="00CD2401" w:rsidRPr="00600D69" w:rsidRDefault="008938F0" w:rsidP="005E2C47">
            <w:pPr>
              <w:pStyle w:val="a4"/>
            </w:pPr>
            <w:r>
              <w:t>Фронтальная проверка</w:t>
            </w:r>
            <w:r w:rsidRPr="008938F0">
              <w:t xml:space="preserve"> </w:t>
            </w:r>
            <w:r w:rsidRPr="00600D69">
              <w:t>(вагончик № 6)</w:t>
            </w:r>
          </w:p>
          <w:p w:rsidR="007E2189" w:rsidRPr="00600D69" w:rsidRDefault="007E2189" w:rsidP="005E2C47">
            <w:pPr>
              <w:pStyle w:val="a4"/>
            </w:pPr>
          </w:p>
          <w:p w:rsidR="00CD2401" w:rsidRPr="00600D69" w:rsidRDefault="00CD2401" w:rsidP="005E2C47">
            <w:pPr>
              <w:pStyle w:val="a4"/>
              <w:rPr>
                <w:lang w:val="en-US"/>
              </w:rPr>
            </w:pPr>
            <w:r w:rsidRPr="00600D69">
              <w:rPr>
                <w:lang w:val="en-US"/>
              </w:rPr>
              <w:t xml:space="preserve">Now let's do exercise 5 </w:t>
            </w:r>
            <w:proofErr w:type="spellStart"/>
            <w:r w:rsidRPr="00600D69">
              <w:t>р</w:t>
            </w:r>
            <w:proofErr w:type="spellEnd"/>
            <w:r w:rsidRPr="00600D69">
              <w:rPr>
                <w:lang w:val="en-US"/>
              </w:rPr>
              <w:t>.15</w:t>
            </w:r>
            <w:r w:rsidR="008938F0" w:rsidRPr="00600D69">
              <w:rPr>
                <w:lang w:val="en-US"/>
              </w:rPr>
              <w:t xml:space="preserve"> (</w:t>
            </w:r>
            <w:r w:rsidR="008938F0" w:rsidRPr="00600D69">
              <w:t>вагончик</w:t>
            </w:r>
            <w:r w:rsidR="008938F0" w:rsidRPr="00600D69">
              <w:rPr>
                <w:lang w:val="en-US"/>
              </w:rPr>
              <w:t xml:space="preserve"> № 7)</w:t>
            </w:r>
          </w:p>
          <w:p w:rsidR="007E2189" w:rsidRDefault="007E2189" w:rsidP="007E2189">
            <w:pPr>
              <w:pStyle w:val="a4"/>
            </w:pPr>
            <w:r w:rsidRPr="00600D69">
              <w:t>(Ответ ученика + проверка аудирования и т.д.)</w:t>
            </w:r>
          </w:p>
          <w:p w:rsidR="00CD2401" w:rsidRPr="007E2189" w:rsidRDefault="00CD2401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</w:rPr>
            </w:pPr>
          </w:p>
          <w:p w:rsidR="007E2189" w:rsidRPr="00F0715A" w:rsidRDefault="00F0715A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Look at scene</w:t>
            </w:r>
            <w:r w:rsidRPr="00F0715A">
              <w:rPr>
                <w:color w:val="000000"/>
                <w:lang w:val="en-US"/>
              </w:rPr>
              <w:t>.</w:t>
            </w:r>
            <w:r w:rsidR="007E218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Read and repeat this poem</w:t>
            </w:r>
            <w:r w:rsidRPr="00F0715A">
              <w:rPr>
                <w:color w:val="000000"/>
                <w:lang w:val="en-US"/>
              </w:rPr>
              <w:t>:</w:t>
            </w:r>
          </w:p>
          <w:p w:rsidR="00CD2401" w:rsidRPr="005B2224" w:rsidRDefault="00CD2401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  <w:lang w:val="en-US"/>
              </w:rPr>
            </w:pPr>
            <w:r w:rsidRPr="005B2224">
              <w:rPr>
                <w:color w:val="000000"/>
                <w:lang w:val="en-US"/>
              </w:rPr>
              <w:lastRenderedPageBreak/>
              <w:t xml:space="preserve">Polly has a cat. She has a </w:t>
            </w:r>
            <w:r>
              <w:rPr>
                <w:color w:val="000000"/>
                <w:lang w:val="en-US"/>
              </w:rPr>
              <w:t>h</w:t>
            </w:r>
            <w:r w:rsidRPr="005B2224">
              <w:rPr>
                <w:color w:val="000000"/>
                <w:lang w:val="en-US"/>
              </w:rPr>
              <w:t>at.</w:t>
            </w:r>
          </w:p>
          <w:p w:rsidR="00CD2401" w:rsidRPr="005B2224" w:rsidRDefault="00CD2401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 have a pet. You have a h</w:t>
            </w:r>
            <w:r w:rsidRPr="005B2224">
              <w:rPr>
                <w:color w:val="000000"/>
                <w:lang w:val="en-US"/>
              </w:rPr>
              <w:t>at.</w:t>
            </w:r>
          </w:p>
          <w:p w:rsidR="00CD2401" w:rsidRDefault="00CD2401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You have a h</w:t>
            </w:r>
            <w:r w:rsidRPr="005B2224">
              <w:rPr>
                <w:color w:val="000000"/>
                <w:lang w:val="en-US"/>
              </w:rPr>
              <w:t>at. He has a cat.</w:t>
            </w:r>
          </w:p>
          <w:p w:rsidR="003014BD" w:rsidRPr="00600D69" w:rsidRDefault="003014BD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Ребята, скажите, почему здесь ставим </w:t>
            </w:r>
            <w:r>
              <w:rPr>
                <w:color w:val="000000"/>
                <w:lang w:val="en-US"/>
              </w:rPr>
              <w:t>have</w:t>
            </w:r>
            <w:r>
              <w:rPr>
                <w:color w:val="000000"/>
              </w:rPr>
              <w:t xml:space="preserve">, а </w:t>
            </w:r>
            <w:r w:rsidRPr="00600D69">
              <w:rPr>
                <w:color w:val="000000"/>
              </w:rPr>
              <w:t xml:space="preserve">здесь  </w:t>
            </w:r>
            <w:r w:rsidRPr="00600D69">
              <w:rPr>
                <w:color w:val="000000"/>
                <w:lang w:val="en-US"/>
              </w:rPr>
              <w:t>has</w:t>
            </w:r>
            <w:r w:rsidRPr="00600D69">
              <w:rPr>
                <w:color w:val="000000"/>
              </w:rPr>
              <w:t xml:space="preserve">? </w:t>
            </w:r>
          </w:p>
          <w:p w:rsidR="008938F0" w:rsidRPr="003014BD" w:rsidRDefault="008938F0" w:rsidP="005E2C47">
            <w:pPr>
              <w:pStyle w:val="a6"/>
              <w:shd w:val="clear" w:color="auto" w:fill="FFFFFF"/>
              <w:spacing w:before="0" w:beforeAutospacing="0" w:afterAutospacing="0"/>
              <w:rPr>
                <w:color w:val="000000"/>
              </w:rPr>
            </w:pPr>
            <w:r w:rsidRPr="00600D69">
              <w:t>(вагончик № 8)</w:t>
            </w:r>
            <w:r w:rsidR="002E3828" w:rsidRPr="00600D69">
              <w:t>.</w:t>
            </w:r>
            <w:r w:rsidR="002E3828">
              <w:t xml:space="preserve"> </w:t>
            </w:r>
          </w:p>
          <w:p w:rsidR="00CD2401" w:rsidRPr="003014BD" w:rsidRDefault="00CD2401" w:rsidP="005E2C47">
            <w:pPr>
              <w:pStyle w:val="a4"/>
            </w:pPr>
          </w:p>
        </w:tc>
        <w:tc>
          <w:tcPr>
            <w:tcW w:w="4025" w:type="dxa"/>
          </w:tcPr>
          <w:p w:rsidR="00CD2401" w:rsidRDefault="00CD2401" w:rsidP="005E2C47">
            <w:pPr>
              <w:pStyle w:val="a4"/>
            </w:pPr>
            <w:proofErr w:type="gramStart"/>
            <w:r>
              <w:lastRenderedPageBreak/>
              <w:t>Познавательные</w:t>
            </w:r>
            <w:proofErr w:type="gramEnd"/>
            <w:r>
              <w:t>:  анализировать грамматический материал</w:t>
            </w:r>
          </w:p>
          <w:p w:rsidR="00CD2401" w:rsidRDefault="00CD2401" w:rsidP="005E2C47">
            <w:pPr>
              <w:pStyle w:val="a4"/>
            </w:pPr>
            <w:proofErr w:type="gramStart"/>
            <w:r>
              <w:t>Регулятивные</w:t>
            </w:r>
            <w:proofErr w:type="gramEnd"/>
            <w:r>
              <w:t>:   контролировать правильность ответа собеседника</w:t>
            </w:r>
          </w:p>
          <w:p w:rsidR="00CD2401" w:rsidRPr="00E204E9" w:rsidRDefault="00CD2401" w:rsidP="005E2C47">
            <w:pPr>
              <w:pStyle w:val="a4"/>
            </w:pPr>
            <w:proofErr w:type="gramStart"/>
            <w:r>
              <w:t>Коммуникативные</w:t>
            </w:r>
            <w:proofErr w:type="gramEnd"/>
            <w:r>
              <w:t>:   понимать речь собеседника</w:t>
            </w:r>
          </w:p>
        </w:tc>
      </w:tr>
      <w:tr w:rsidR="00CD2401" w:rsidRPr="00E204E9" w:rsidTr="00CD2401">
        <w:tc>
          <w:tcPr>
            <w:tcW w:w="2203" w:type="dxa"/>
          </w:tcPr>
          <w:p w:rsidR="00CD2401" w:rsidRPr="00E204E9" w:rsidRDefault="00CD2401" w:rsidP="00B3169B">
            <w:pPr>
              <w:pStyle w:val="a4"/>
            </w:pPr>
          </w:p>
        </w:tc>
        <w:tc>
          <w:tcPr>
            <w:tcW w:w="3180" w:type="dxa"/>
          </w:tcPr>
          <w:p w:rsidR="00CD2401" w:rsidRPr="009D6309" w:rsidRDefault="00CD2401" w:rsidP="00CE7AB4"/>
        </w:tc>
        <w:tc>
          <w:tcPr>
            <w:tcW w:w="5331" w:type="dxa"/>
          </w:tcPr>
          <w:p w:rsidR="00B06CC9" w:rsidRPr="005A1B1B" w:rsidRDefault="00B06CC9" w:rsidP="00B3169B">
            <w:pPr>
              <w:pStyle w:val="a4"/>
              <w:rPr>
                <w:lang w:val="en-US"/>
              </w:rPr>
            </w:pPr>
          </w:p>
        </w:tc>
        <w:tc>
          <w:tcPr>
            <w:tcW w:w="4025" w:type="dxa"/>
          </w:tcPr>
          <w:p w:rsidR="00CD2401" w:rsidRPr="00E204E9" w:rsidRDefault="00CD2401" w:rsidP="005A1323">
            <w:pPr>
              <w:pStyle w:val="a4"/>
            </w:pPr>
          </w:p>
        </w:tc>
      </w:tr>
      <w:tr w:rsidR="00CD2401" w:rsidRPr="00E204E9" w:rsidTr="00CD2401">
        <w:tc>
          <w:tcPr>
            <w:tcW w:w="2203" w:type="dxa"/>
          </w:tcPr>
          <w:p w:rsidR="00CD2401" w:rsidRDefault="00045445" w:rsidP="00CE7AB4">
            <w:pPr>
              <w:pStyle w:val="a4"/>
            </w:pPr>
            <w:r w:rsidRPr="00B3169B">
              <w:t>10</w:t>
            </w:r>
            <w:r w:rsidR="00CD2401" w:rsidRPr="00E204E9">
              <w:t xml:space="preserve">) Рефлексия </w:t>
            </w:r>
            <w:r w:rsidR="00B3169B">
              <w:t xml:space="preserve">и </w:t>
            </w:r>
            <w:proofErr w:type="spellStart"/>
            <w:r w:rsidR="00B3169B">
              <w:t>д</w:t>
            </w:r>
            <w:proofErr w:type="spellEnd"/>
            <w:r w:rsidR="00B3169B">
              <w:t>/</w:t>
            </w:r>
            <w:proofErr w:type="spellStart"/>
            <w:r w:rsidR="00B3169B">
              <w:t>з</w:t>
            </w:r>
            <w:proofErr w:type="spellEnd"/>
            <w:r w:rsidR="00B3169B">
              <w:t xml:space="preserve"> </w:t>
            </w:r>
            <w:r w:rsidR="00CD2401" w:rsidRPr="00E204E9">
              <w:t>(подведение итогов занятия)</w:t>
            </w:r>
            <w:r w:rsidR="00B3169B">
              <w:t>.</w:t>
            </w:r>
          </w:p>
          <w:p w:rsidR="00B3169B" w:rsidRPr="00E204E9" w:rsidRDefault="00B3169B" w:rsidP="00CE7AB4">
            <w:pPr>
              <w:pStyle w:val="a4"/>
            </w:pPr>
            <w:r w:rsidRPr="00E204E9">
              <w:t>Информация о домашнем задании, инструктаж по его выполнению</w:t>
            </w:r>
          </w:p>
        </w:tc>
        <w:tc>
          <w:tcPr>
            <w:tcW w:w="3180" w:type="dxa"/>
          </w:tcPr>
          <w:p w:rsidR="00CD2401" w:rsidRPr="00EF789F" w:rsidRDefault="00CD2401" w:rsidP="00CE7AB4">
            <w:pPr>
              <w:pStyle w:val="a4"/>
            </w:pPr>
            <w:r w:rsidRPr="00EF789F">
              <w:t xml:space="preserve">- </w:t>
            </w:r>
            <w:proofErr w:type="gramStart"/>
            <w:r w:rsidRPr="00EF789F">
              <w:t>высказывают своё отношение</w:t>
            </w:r>
            <w:proofErr w:type="gramEnd"/>
            <w:r w:rsidRPr="00EF789F">
              <w:t>, степень своей активности и заинтересованности на уроке</w:t>
            </w:r>
          </w:p>
          <w:p w:rsidR="00CD2401" w:rsidRPr="00EF789F" w:rsidRDefault="00CD2401" w:rsidP="00CE7AB4">
            <w:pPr>
              <w:pStyle w:val="a4"/>
            </w:pPr>
            <w:r w:rsidRPr="00EF789F">
              <w:t xml:space="preserve"> - определяют степень важности изученного материала для дальнейшего применения </w:t>
            </w:r>
          </w:p>
          <w:p w:rsidR="00CD2401" w:rsidRPr="00DA3CE5" w:rsidRDefault="00CD2401" w:rsidP="00CE7AB4">
            <w:pPr>
              <w:pStyle w:val="a4"/>
            </w:pPr>
            <w:r w:rsidRPr="00EF789F">
              <w:t xml:space="preserve"> - отвечают на вопросы рефлексии.</w:t>
            </w:r>
          </w:p>
          <w:p w:rsidR="00CD2401" w:rsidRPr="00E27CF5" w:rsidRDefault="00CD2401" w:rsidP="00B3169B">
            <w:pPr>
              <w:pStyle w:val="a4"/>
            </w:pPr>
            <w:r w:rsidRPr="00DA3CE5">
              <w:t xml:space="preserve">- </w:t>
            </w:r>
            <w:r w:rsidR="00B3169B" w:rsidRPr="00EF789F">
              <w:t xml:space="preserve">- </w:t>
            </w:r>
            <w:r w:rsidR="00B3169B" w:rsidRPr="005A1323">
              <w:t>осознают принц</w:t>
            </w:r>
            <w:r w:rsidR="00B3169B">
              <w:t>ип выполнения домашнего задания</w:t>
            </w:r>
            <w:r w:rsidR="00B3169B" w:rsidRPr="005A1323">
              <w:t>,</w:t>
            </w:r>
            <w:r w:rsidR="00B3169B">
              <w:t xml:space="preserve"> </w:t>
            </w:r>
            <w:r w:rsidR="00B3169B" w:rsidRPr="005A1323">
              <w:t>задают вопросы по его выполнению</w:t>
            </w:r>
            <w:r w:rsidR="00B3169B">
              <w:t xml:space="preserve"> </w:t>
            </w:r>
            <w:r w:rsidR="00B3169B" w:rsidRPr="005A1323">
              <w:t>- записывают задание в дневник</w:t>
            </w:r>
          </w:p>
        </w:tc>
        <w:tc>
          <w:tcPr>
            <w:tcW w:w="5331" w:type="dxa"/>
          </w:tcPr>
          <w:p w:rsidR="00CD2401" w:rsidRPr="00C311E9" w:rsidRDefault="00ED342F" w:rsidP="00DA3CE5">
            <w:pPr>
              <w:spacing w:before="100" w:beforeAutospacing="1" w:after="100" w:afterAutospacing="1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А сейчас д</w:t>
            </w:r>
            <w:r w:rsidR="00CD2401" w:rsidRPr="00C311E9">
              <w:rPr>
                <w:iCs/>
                <w:color w:val="000000"/>
                <w:sz w:val="24"/>
                <w:szCs w:val="24"/>
              </w:rPr>
              <w:t>авайте посмотрим, загружены наши вагончики или нет.  Напомните, что мы с вами грузили в вагончики? А знания, по какой теме?</w:t>
            </w:r>
            <w:r>
              <w:rPr>
                <w:color w:val="000000"/>
                <w:sz w:val="24"/>
                <w:szCs w:val="24"/>
              </w:rPr>
              <w:br/>
              <w:t>Очень хорошо. Д</w:t>
            </w:r>
            <w:r w:rsidR="00CD2401" w:rsidRPr="00C311E9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айте похлопают те, кто загрузил в вагончики больше 8 смайликов</w:t>
            </w:r>
            <w:r w:rsidR="00CD2401" w:rsidRPr="00C311E9">
              <w:rPr>
                <w:color w:val="000000"/>
                <w:sz w:val="24"/>
                <w:szCs w:val="24"/>
              </w:rPr>
              <w:t xml:space="preserve">. Теперь, похлопают те, кто </w:t>
            </w:r>
            <w:r>
              <w:rPr>
                <w:color w:val="000000"/>
                <w:sz w:val="24"/>
                <w:szCs w:val="24"/>
              </w:rPr>
              <w:t>загрузил больше 4 смайликов</w:t>
            </w:r>
            <w:r w:rsidR="00CD2401" w:rsidRPr="00C311E9">
              <w:rPr>
                <w:color w:val="000000"/>
                <w:sz w:val="24"/>
                <w:szCs w:val="24"/>
              </w:rPr>
              <w:t xml:space="preserve">. А есть, кто </w:t>
            </w:r>
            <w:r>
              <w:rPr>
                <w:color w:val="000000"/>
                <w:sz w:val="24"/>
                <w:szCs w:val="24"/>
              </w:rPr>
              <w:t>загрузил 2-3 смайлика</w:t>
            </w:r>
            <w:r w:rsidR="00CD2401" w:rsidRPr="00C311E9">
              <w:rPr>
                <w:color w:val="000000"/>
                <w:sz w:val="24"/>
                <w:szCs w:val="24"/>
              </w:rPr>
              <w:t>?</w:t>
            </w:r>
          </w:p>
          <w:p w:rsidR="00CD2401" w:rsidRDefault="00CD2401" w:rsidP="00DA3CE5">
            <w:pPr>
              <w:spacing w:before="100" w:beforeAutospacing="1" w:after="100" w:afterAutospacing="1"/>
              <w:rPr>
                <w:color w:val="000000"/>
                <w:sz w:val="24"/>
                <w:szCs w:val="24"/>
              </w:rPr>
            </w:pPr>
            <w:r w:rsidRPr="00C311E9">
              <w:rPr>
                <w:color w:val="000000"/>
                <w:sz w:val="24"/>
                <w:szCs w:val="24"/>
              </w:rPr>
              <w:t>Вагончики и листочки сдаем мне. Я поставлю вам оценки в журнал.</w:t>
            </w:r>
          </w:p>
          <w:p w:rsidR="00B3169B" w:rsidRDefault="007765C1" w:rsidP="00B3169B">
            <w:pPr>
              <w:pStyle w:val="a4"/>
            </w:pPr>
            <w:r>
              <w:t>А теперь ребята, я хочу посмотреть, насколько вы поняли тему нашего урока и оцените себя.</w:t>
            </w:r>
          </w:p>
          <w:p w:rsidR="007765C1" w:rsidRDefault="007765C1" w:rsidP="00B3169B">
            <w:pPr>
              <w:pStyle w:val="a4"/>
            </w:pPr>
            <w:r>
              <w:t xml:space="preserve">У меня два конверта: один – красный, другой – синий. </w:t>
            </w:r>
          </w:p>
          <w:p w:rsidR="007765C1" w:rsidRDefault="007765C1" w:rsidP="00B3169B">
            <w:pPr>
              <w:pStyle w:val="a4"/>
            </w:pPr>
            <w:r>
              <w:t>- Если вы поняли тему, то возьмите красный конверт с домашним заданием.</w:t>
            </w:r>
          </w:p>
          <w:p w:rsidR="007765C1" w:rsidRDefault="007765C1" w:rsidP="00B3169B">
            <w:pPr>
              <w:pStyle w:val="a4"/>
            </w:pPr>
            <w:r>
              <w:t>- Если вы поняли, но испытывали затруднения, то возьмите синий конверт.</w:t>
            </w:r>
          </w:p>
          <w:p w:rsidR="007765C1" w:rsidRPr="007765C1" w:rsidRDefault="007765C1" w:rsidP="00B3169B">
            <w:pPr>
              <w:pStyle w:val="a4"/>
              <w:rPr>
                <w:lang w:val="en-US"/>
              </w:rPr>
            </w:pPr>
            <w:r>
              <w:t>- Итак, можно сделать вывод, что большинство учащихся поняли новый грамматический материал. Я</w:t>
            </w:r>
            <w:r w:rsidRPr="007765C1">
              <w:rPr>
                <w:lang w:val="en-US"/>
              </w:rPr>
              <w:t xml:space="preserve"> </w:t>
            </w:r>
            <w:r>
              <w:t>очень</w:t>
            </w:r>
            <w:r w:rsidRPr="007765C1">
              <w:rPr>
                <w:lang w:val="en-US"/>
              </w:rPr>
              <w:t xml:space="preserve"> </w:t>
            </w:r>
            <w:r>
              <w:t>рада</w:t>
            </w:r>
            <w:r w:rsidRPr="007765C1">
              <w:rPr>
                <w:lang w:val="en-US"/>
              </w:rPr>
              <w:t xml:space="preserve">. </w:t>
            </w:r>
            <w:r>
              <w:rPr>
                <w:lang w:val="en-US"/>
              </w:rPr>
              <w:t xml:space="preserve">I`m very glad. </w:t>
            </w:r>
          </w:p>
          <w:p w:rsidR="00CD2401" w:rsidRPr="005A1323" w:rsidRDefault="00CD2401" w:rsidP="005A1323">
            <w:pPr>
              <w:pStyle w:val="a4"/>
              <w:rPr>
                <w:lang w:val="en-US"/>
              </w:rPr>
            </w:pPr>
            <w:r w:rsidRPr="005A1323">
              <w:rPr>
                <w:lang w:val="en-US"/>
              </w:rPr>
              <w:t xml:space="preserve">You worked very well today. But before we finish our lesson I'd like you tell me what we have done </w:t>
            </w:r>
            <w:r w:rsidRPr="005A1323">
              <w:rPr>
                <w:lang w:val="en-US"/>
              </w:rPr>
              <w:lastRenderedPageBreak/>
              <w:t>today (</w:t>
            </w:r>
            <w:r>
              <w:t>слайд</w:t>
            </w:r>
            <w:r w:rsidRPr="005A1323">
              <w:rPr>
                <w:lang w:val="en-US"/>
              </w:rPr>
              <w:t xml:space="preserve"> 12).</w:t>
            </w:r>
          </w:p>
          <w:p w:rsidR="00CD2401" w:rsidRDefault="00ED342F" w:rsidP="005A1323">
            <w:pPr>
              <w:pStyle w:val="a4"/>
            </w:pPr>
            <w:r>
              <w:t>Вы</w:t>
            </w:r>
            <w:r w:rsidRPr="0029657F">
              <w:t xml:space="preserve"> </w:t>
            </w:r>
            <w:r>
              <w:t xml:space="preserve">работали сегодня очень хорошо. </w:t>
            </w:r>
            <w:r w:rsidR="005A1B1B">
              <w:t>Что нового вы сможете рассказать о себе?</w:t>
            </w:r>
          </w:p>
          <w:p w:rsidR="005A1B1B" w:rsidRDefault="005A1B1B" w:rsidP="005A1323">
            <w:pPr>
              <w:pStyle w:val="a4"/>
            </w:pPr>
            <w:r>
              <w:t xml:space="preserve">Закончите предложения: </w:t>
            </w:r>
          </w:p>
          <w:p w:rsidR="005A1B1B" w:rsidRDefault="005A1B1B" w:rsidP="005A1323">
            <w:pPr>
              <w:pStyle w:val="a4"/>
            </w:pPr>
            <w:r>
              <w:t>Сегодня я узнал________________</w:t>
            </w:r>
          </w:p>
          <w:p w:rsidR="005A1B1B" w:rsidRDefault="005A1B1B" w:rsidP="005A1323">
            <w:pPr>
              <w:pStyle w:val="a4"/>
            </w:pPr>
            <w:r>
              <w:t>Я научился________________</w:t>
            </w:r>
          </w:p>
          <w:p w:rsidR="005A1B1B" w:rsidRDefault="005A1B1B" w:rsidP="005A1323">
            <w:pPr>
              <w:pStyle w:val="a4"/>
            </w:pPr>
            <w:r>
              <w:t>Я могу рассказать другу______________</w:t>
            </w:r>
          </w:p>
          <w:p w:rsidR="005A1B1B" w:rsidRDefault="005A1B1B" w:rsidP="005A1323">
            <w:pPr>
              <w:pStyle w:val="a4"/>
            </w:pPr>
            <w:r>
              <w:t>Я умею______________________</w:t>
            </w:r>
          </w:p>
          <w:p w:rsidR="005A1B1B" w:rsidRPr="005A1B1B" w:rsidRDefault="005A1B1B" w:rsidP="005A1323">
            <w:pPr>
              <w:pStyle w:val="a4"/>
            </w:pPr>
          </w:p>
          <w:p w:rsidR="00CD2401" w:rsidRPr="005A1B1B" w:rsidRDefault="00CD2401" w:rsidP="005A1B1B">
            <w:pPr>
              <w:pStyle w:val="a4"/>
              <w:rPr>
                <w:lang w:val="en-US"/>
              </w:rPr>
            </w:pPr>
            <w:r w:rsidRPr="005A1323">
              <w:rPr>
                <w:lang w:val="en-US"/>
              </w:rPr>
              <w:t>Thank</w:t>
            </w:r>
            <w:r w:rsidRPr="00ED342F">
              <w:rPr>
                <w:lang w:val="en-US"/>
              </w:rPr>
              <w:t xml:space="preserve"> </w:t>
            </w:r>
            <w:r w:rsidRPr="005A1323">
              <w:rPr>
                <w:lang w:val="en-US"/>
              </w:rPr>
              <w:t>you</w:t>
            </w:r>
            <w:r w:rsidRPr="00ED342F">
              <w:rPr>
                <w:lang w:val="en-US"/>
              </w:rPr>
              <w:t xml:space="preserve"> </w:t>
            </w:r>
            <w:r w:rsidRPr="005A1323">
              <w:rPr>
                <w:lang w:val="en-US"/>
              </w:rPr>
              <w:t>for</w:t>
            </w:r>
            <w:r w:rsidRPr="00ED342F">
              <w:rPr>
                <w:lang w:val="en-US"/>
              </w:rPr>
              <w:t xml:space="preserve"> </w:t>
            </w:r>
            <w:r w:rsidRPr="005A1323">
              <w:rPr>
                <w:lang w:val="en-US"/>
              </w:rPr>
              <w:t>your</w:t>
            </w:r>
            <w:r w:rsidRPr="00ED342F">
              <w:rPr>
                <w:lang w:val="en-US"/>
              </w:rPr>
              <w:t xml:space="preserve"> </w:t>
            </w:r>
            <w:r w:rsidRPr="005A1323">
              <w:rPr>
                <w:lang w:val="en-US"/>
              </w:rPr>
              <w:t>work</w:t>
            </w:r>
            <w:r w:rsidR="005A1B1B" w:rsidRPr="005A1B1B">
              <w:rPr>
                <w:lang w:val="en-US"/>
              </w:rPr>
              <w:t xml:space="preserve">. </w:t>
            </w:r>
            <w:r w:rsidR="005A1B1B">
              <w:rPr>
                <w:lang w:val="en-US"/>
              </w:rPr>
              <w:t xml:space="preserve">You were active and friendly. I think today you will get only good marks. </w:t>
            </w:r>
            <w:r w:rsidR="00ED342F">
              <w:rPr>
                <w:lang w:val="en-US"/>
              </w:rPr>
              <w:t>Good-bye.</w:t>
            </w:r>
          </w:p>
        </w:tc>
        <w:tc>
          <w:tcPr>
            <w:tcW w:w="4025" w:type="dxa"/>
          </w:tcPr>
          <w:p w:rsidR="00CD2401" w:rsidRDefault="00CD2401" w:rsidP="005A1323">
            <w:pPr>
              <w:pStyle w:val="a4"/>
              <w:ind w:right="-108"/>
            </w:pPr>
            <w:proofErr w:type="gramStart"/>
            <w:r>
              <w:lastRenderedPageBreak/>
              <w:t>Познавательные:   произвольное построение речевого высказывания</w:t>
            </w:r>
            <w:proofErr w:type="gramEnd"/>
          </w:p>
          <w:p w:rsidR="00CD2401" w:rsidRDefault="00CD2401" w:rsidP="005A1323">
            <w:pPr>
              <w:pStyle w:val="a4"/>
              <w:ind w:right="-108"/>
            </w:pPr>
          </w:p>
          <w:p w:rsidR="00CD2401" w:rsidRDefault="00CD2401" w:rsidP="005A1323">
            <w:pPr>
              <w:pStyle w:val="a4"/>
              <w:ind w:right="-108"/>
            </w:pPr>
            <w:r>
              <w:t>Регулятивные:  осуществлять самоконтроль; совместно с учителем и одноклассниками давать оценку деятельности на уроке; выделять и осознавать то, что усвоено и то, что нужно еще усвоить; уметь оценить прогресс в усвоении знаний</w:t>
            </w:r>
          </w:p>
          <w:p w:rsidR="00CD2401" w:rsidRDefault="00CD2401" w:rsidP="005A1323">
            <w:pPr>
              <w:pStyle w:val="a4"/>
              <w:ind w:right="-108"/>
            </w:pPr>
          </w:p>
          <w:p w:rsidR="00CD2401" w:rsidRPr="009D6309" w:rsidRDefault="00CD2401" w:rsidP="005A1323">
            <w:pPr>
              <w:pStyle w:val="a4"/>
              <w:ind w:right="-108"/>
            </w:pPr>
            <w:r>
              <w:t>Коммуникативные:  уметь с достаточной полнотой и точностью выражать свои мысли</w:t>
            </w:r>
          </w:p>
        </w:tc>
      </w:tr>
    </w:tbl>
    <w:p w:rsidR="006F44E0" w:rsidRPr="00E204E9" w:rsidRDefault="006F44E0" w:rsidP="006F44E0">
      <w:pPr>
        <w:pStyle w:val="a4"/>
      </w:pPr>
    </w:p>
    <w:p w:rsidR="00033A59" w:rsidRDefault="00033A59"/>
    <w:sectPr w:rsidR="00033A59" w:rsidSect="00033A59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943DE"/>
    <w:multiLevelType w:val="hybridMultilevel"/>
    <w:tmpl w:val="9FCCD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393"/>
    <w:rsid w:val="00033A59"/>
    <w:rsid w:val="00045445"/>
    <w:rsid w:val="000A72FA"/>
    <w:rsid w:val="0018104A"/>
    <w:rsid w:val="0019728F"/>
    <w:rsid w:val="0023038D"/>
    <w:rsid w:val="00281A18"/>
    <w:rsid w:val="0029657F"/>
    <w:rsid w:val="002A3FB1"/>
    <w:rsid w:val="002E262D"/>
    <w:rsid w:val="002E3828"/>
    <w:rsid w:val="002E7F32"/>
    <w:rsid w:val="002F1548"/>
    <w:rsid w:val="003014BD"/>
    <w:rsid w:val="003474F4"/>
    <w:rsid w:val="003660E2"/>
    <w:rsid w:val="00375919"/>
    <w:rsid w:val="003C4311"/>
    <w:rsid w:val="003D72D2"/>
    <w:rsid w:val="00417676"/>
    <w:rsid w:val="004B373A"/>
    <w:rsid w:val="004C2149"/>
    <w:rsid w:val="005765ED"/>
    <w:rsid w:val="005A1323"/>
    <w:rsid w:val="005A1B1B"/>
    <w:rsid w:val="005B2224"/>
    <w:rsid w:val="005B4982"/>
    <w:rsid w:val="005B5A6D"/>
    <w:rsid w:val="005D76AD"/>
    <w:rsid w:val="005F4ACA"/>
    <w:rsid w:val="00600D69"/>
    <w:rsid w:val="00611D4E"/>
    <w:rsid w:val="00663890"/>
    <w:rsid w:val="006A27AA"/>
    <w:rsid w:val="006D07B4"/>
    <w:rsid w:val="006D2538"/>
    <w:rsid w:val="006F44E0"/>
    <w:rsid w:val="00757D2C"/>
    <w:rsid w:val="007676C1"/>
    <w:rsid w:val="007765C1"/>
    <w:rsid w:val="007B4867"/>
    <w:rsid w:val="007E2189"/>
    <w:rsid w:val="007F7E1D"/>
    <w:rsid w:val="00821B92"/>
    <w:rsid w:val="00886B9D"/>
    <w:rsid w:val="008938F0"/>
    <w:rsid w:val="008C1A30"/>
    <w:rsid w:val="008C40D6"/>
    <w:rsid w:val="009021D7"/>
    <w:rsid w:val="009805D7"/>
    <w:rsid w:val="00982D30"/>
    <w:rsid w:val="009955DA"/>
    <w:rsid w:val="009B5E0C"/>
    <w:rsid w:val="009E2393"/>
    <w:rsid w:val="009E7B72"/>
    <w:rsid w:val="00A215E7"/>
    <w:rsid w:val="00A41829"/>
    <w:rsid w:val="00A6472C"/>
    <w:rsid w:val="00A708CF"/>
    <w:rsid w:val="00A911E6"/>
    <w:rsid w:val="00A913FA"/>
    <w:rsid w:val="00AD114A"/>
    <w:rsid w:val="00B06CC9"/>
    <w:rsid w:val="00B3169B"/>
    <w:rsid w:val="00B40630"/>
    <w:rsid w:val="00B73E1C"/>
    <w:rsid w:val="00C01CE5"/>
    <w:rsid w:val="00C54E1B"/>
    <w:rsid w:val="00C62D80"/>
    <w:rsid w:val="00CD2401"/>
    <w:rsid w:val="00CF15B7"/>
    <w:rsid w:val="00D136DE"/>
    <w:rsid w:val="00D95C64"/>
    <w:rsid w:val="00DA3CE5"/>
    <w:rsid w:val="00E27CF5"/>
    <w:rsid w:val="00E30B4A"/>
    <w:rsid w:val="00E4408F"/>
    <w:rsid w:val="00EC189E"/>
    <w:rsid w:val="00EC72EC"/>
    <w:rsid w:val="00ED342F"/>
    <w:rsid w:val="00F0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F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9728F"/>
    <w:rPr>
      <w:color w:val="0000FF" w:themeColor="hyperlink"/>
      <w:u w:val="single"/>
    </w:rPr>
  </w:style>
  <w:style w:type="character" w:customStyle="1" w:styleId="FontStyle43">
    <w:name w:val="Font Style43"/>
    <w:basedOn w:val="a0"/>
    <w:rsid w:val="002E7F32"/>
    <w:rPr>
      <w:rFonts w:cs="Times New Roman"/>
    </w:rPr>
  </w:style>
  <w:style w:type="paragraph" w:styleId="a6">
    <w:name w:val="Normal (Web)"/>
    <w:basedOn w:val="a"/>
    <w:uiPriority w:val="99"/>
    <w:semiHidden/>
    <w:unhideWhenUsed/>
    <w:rsid w:val="005B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F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972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F5C92-9E3C-4DA2-A390-BCC2FAE8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Костикова</cp:lastModifiedBy>
  <cp:revision>62</cp:revision>
  <dcterms:created xsi:type="dcterms:W3CDTF">2018-09-26T10:42:00Z</dcterms:created>
  <dcterms:modified xsi:type="dcterms:W3CDTF">2018-10-03T10:42:00Z</dcterms:modified>
</cp:coreProperties>
</file>