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314" w:rsidRDefault="00A549E1" w:rsidP="003B0960">
      <w:pPr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FF2">
        <w:rPr>
          <w:rFonts w:ascii="Times New Roman" w:hAnsi="Times New Roman" w:cs="Times New Roman"/>
          <w:b/>
          <w:sz w:val="28"/>
          <w:szCs w:val="28"/>
        </w:rPr>
        <w:t>Доклад</w:t>
      </w:r>
      <w:r w:rsidR="00394C76">
        <w:rPr>
          <w:rFonts w:ascii="Times New Roman" w:hAnsi="Times New Roman" w:cs="Times New Roman"/>
          <w:b/>
          <w:sz w:val="28"/>
          <w:szCs w:val="28"/>
        </w:rPr>
        <w:t xml:space="preserve"> на  </w:t>
      </w:r>
      <w:proofErr w:type="gramStart"/>
      <w:r w:rsidR="00394C76">
        <w:rPr>
          <w:rFonts w:ascii="Times New Roman" w:hAnsi="Times New Roman" w:cs="Times New Roman"/>
          <w:b/>
          <w:sz w:val="28"/>
          <w:szCs w:val="28"/>
        </w:rPr>
        <w:t>августовскую</w:t>
      </w:r>
      <w:proofErr w:type="gramEnd"/>
      <w:r w:rsidR="00394C76">
        <w:rPr>
          <w:rFonts w:ascii="Times New Roman" w:hAnsi="Times New Roman" w:cs="Times New Roman"/>
          <w:b/>
          <w:sz w:val="28"/>
          <w:szCs w:val="28"/>
        </w:rPr>
        <w:t xml:space="preserve"> педагогическую конференцию</w:t>
      </w:r>
      <w:r w:rsidR="0000401E">
        <w:rPr>
          <w:rFonts w:ascii="Times New Roman" w:hAnsi="Times New Roman" w:cs="Times New Roman"/>
          <w:b/>
          <w:sz w:val="28"/>
          <w:szCs w:val="28"/>
        </w:rPr>
        <w:t>-2022</w:t>
      </w:r>
    </w:p>
    <w:p w:rsidR="00394C76" w:rsidRPr="00277FF2" w:rsidRDefault="00394C76" w:rsidP="003B0960">
      <w:pPr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Пути реализации проекта  «Школа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Минпросвещения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России</w:t>
      </w:r>
      <w:r w:rsidR="0000401E">
        <w:rPr>
          <w:rFonts w:ascii="Times New Roman" w:hAnsi="Times New Roman" w:cs="Times New Roman"/>
          <w:b/>
          <w:sz w:val="28"/>
          <w:szCs w:val="28"/>
        </w:rPr>
        <w:t>»  в Прибайкальском районе</w:t>
      </w:r>
    </w:p>
    <w:p w:rsidR="0040771A" w:rsidRDefault="00A549E1" w:rsidP="0040771A">
      <w:pPr>
        <w:spacing w:after="0" w:line="360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49E1">
        <w:rPr>
          <w:rFonts w:ascii="Times New Roman" w:hAnsi="Times New Roman" w:cs="Times New Roman"/>
          <w:sz w:val="28"/>
          <w:szCs w:val="28"/>
        </w:rPr>
        <w:t xml:space="preserve">Единой темой августовских педагогических конференций в Республике Бурятия определена тема «Проект «Школа </w:t>
      </w:r>
      <w:proofErr w:type="spellStart"/>
      <w:r w:rsidRPr="00A549E1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A549E1">
        <w:rPr>
          <w:rFonts w:ascii="Times New Roman" w:hAnsi="Times New Roman" w:cs="Times New Roman"/>
          <w:sz w:val="28"/>
          <w:szCs w:val="28"/>
        </w:rPr>
        <w:t xml:space="preserve"> России»</w:t>
      </w:r>
      <w:r w:rsidR="00DF6728">
        <w:rPr>
          <w:rFonts w:ascii="Times New Roman" w:hAnsi="Times New Roman" w:cs="Times New Roman"/>
          <w:sz w:val="28"/>
          <w:szCs w:val="28"/>
        </w:rPr>
        <w:t>. Проект разработан Мини</w:t>
      </w:r>
      <w:r w:rsidR="0040771A">
        <w:rPr>
          <w:rFonts w:ascii="Times New Roman" w:hAnsi="Times New Roman" w:cs="Times New Roman"/>
          <w:sz w:val="28"/>
          <w:szCs w:val="28"/>
        </w:rPr>
        <w:t>с</w:t>
      </w:r>
      <w:r w:rsidR="00DF6728">
        <w:rPr>
          <w:rFonts w:ascii="Times New Roman" w:hAnsi="Times New Roman" w:cs="Times New Roman"/>
          <w:sz w:val="28"/>
          <w:szCs w:val="28"/>
        </w:rPr>
        <w:t xml:space="preserve">терством просвещения РФ с целью </w:t>
      </w:r>
      <w:r w:rsidR="00791ED0">
        <w:rPr>
          <w:rFonts w:ascii="Times New Roman" w:hAnsi="Times New Roman"/>
          <w:color w:val="000000" w:themeColor="text1"/>
          <w:sz w:val="28"/>
          <w:szCs w:val="28"/>
        </w:rPr>
        <w:t>формирования</w:t>
      </w:r>
      <w:r w:rsidR="00791ED0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единого образова</w:t>
      </w:r>
      <w:r w:rsidR="009A023C">
        <w:rPr>
          <w:rFonts w:ascii="Times New Roman" w:hAnsi="Times New Roman"/>
          <w:color w:val="000000" w:themeColor="text1"/>
          <w:sz w:val="28"/>
          <w:szCs w:val="28"/>
        </w:rPr>
        <w:t xml:space="preserve">тельного пространства, в котором </w:t>
      </w:r>
      <w:r w:rsidR="00791ED0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школы функционируют в соответствии с едиными требованиями к содержанию обучения, воспитательной работе, профориентации и развитию детей с разными потребностями и интересами, к средовым условиям развития ребенка и трудовой деятельности педагога, предполагающей ориентацию в деятельности на эталонную модель государственной школы и создание благоприятных условий для достижения результатов эталонной модели школы всеми российскими образовательными организациями общего образования.</w:t>
      </w:r>
    </w:p>
    <w:p w:rsidR="00791ED0" w:rsidRDefault="00791ED0" w:rsidP="0040771A">
      <w:pPr>
        <w:spacing w:after="0" w:line="360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Реализация основных</w:t>
      </w:r>
      <w:r w:rsidR="00E56C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принципов формирования и деятельности «Школы </w:t>
      </w:r>
      <w:proofErr w:type="spellStart"/>
      <w:r w:rsidRPr="00717E14">
        <w:rPr>
          <w:rFonts w:ascii="Times New Roman" w:hAnsi="Times New Roman"/>
          <w:color w:val="000000" w:themeColor="text1"/>
          <w:sz w:val="28"/>
          <w:szCs w:val="28"/>
        </w:rPr>
        <w:t>Минпросвещения</w:t>
      </w:r>
      <w:proofErr w:type="spellEnd"/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России» осуществляется по следующим</w:t>
      </w:r>
      <w:r w:rsidR="00E56C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магистральным </w:t>
      </w: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>направлениям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791ED0" w:rsidRPr="00717E14" w:rsidRDefault="00791ED0" w:rsidP="00C508A9">
      <w:pPr>
        <w:spacing w:after="0" w:line="360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«</w:t>
      </w:r>
      <w:proofErr w:type="spellStart"/>
      <w:r w:rsidRPr="00717E14">
        <w:rPr>
          <w:rFonts w:ascii="Times New Roman" w:hAnsi="Times New Roman"/>
          <w:color w:val="000000" w:themeColor="text1"/>
          <w:sz w:val="28"/>
          <w:szCs w:val="28"/>
        </w:rPr>
        <w:t>ученикоцентричным</w:t>
      </w:r>
      <w:proofErr w:type="spellEnd"/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»: знание, здоровье, творчество, воспитание, профориентация, </w:t>
      </w:r>
    </w:p>
    <w:p w:rsidR="00791ED0" w:rsidRPr="00717E14" w:rsidRDefault="00791ED0" w:rsidP="00C508A9">
      <w:pPr>
        <w:spacing w:line="360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учитель, </w:t>
      </w:r>
    </w:p>
    <w:p w:rsidR="00791ED0" w:rsidRPr="00717E14" w:rsidRDefault="00791ED0" w:rsidP="00C508A9">
      <w:pPr>
        <w:spacing w:line="360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школьный климат, </w:t>
      </w:r>
    </w:p>
    <w:p w:rsidR="00791ED0" w:rsidRPr="00717E14" w:rsidRDefault="00791ED0" w:rsidP="00C508A9">
      <w:pPr>
        <w:spacing w:line="360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образовательная среда.</w:t>
      </w:r>
    </w:p>
    <w:p w:rsidR="00A549E1" w:rsidRDefault="00DC5E4A" w:rsidP="00C508A9">
      <w:pPr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Проанализируем сегодня состояние системы образования  Прибайкальского района  по данным магистральным направлениями и наметим пути реализации проекта в нашем районе.</w:t>
      </w:r>
    </w:p>
    <w:p w:rsidR="00DC5E4A" w:rsidRPr="00A6504F" w:rsidRDefault="00A6504F" w:rsidP="00C508A9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504F">
        <w:rPr>
          <w:rFonts w:ascii="Times New Roman" w:hAnsi="Times New Roman" w:cs="Times New Roman"/>
          <w:b/>
          <w:sz w:val="28"/>
          <w:szCs w:val="28"/>
        </w:rPr>
        <w:t xml:space="preserve">Магистральное направление </w:t>
      </w:r>
      <w:proofErr w:type="gramStart"/>
      <w:r w:rsidRPr="00A6504F">
        <w:rPr>
          <w:rFonts w:ascii="Times New Roman" w:hAnsi="Times New Roman" w:cs="Times New Roman"/>
          <w:b/>
          <w:sz w:val="28"/>
          <w:szCs w:val="28"/>
        </w:rPr>
        <w:t>-</w:t>
      </w:r>
      <w:r w:rsidR="009A023C" w:rsidRPr="00A6504F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="009A023C" w:rsidRPr="00A6504F">
        <w:rPr>
          <w:rFonts w:ascii="Times New Roman" w:hAnsi="Times New Roman" w:cs="Times New Roman"/>
          <w:b/>
          <w:sz w:val="28"/>
          <w:szCs w:val="28"/>
        </w:rPr>
        <w:t xml:space="preserve">нание. </w:t>
      </w:r>
    </w:p>
    <w:p w:rsidR="0040771A" w:rsidRDefault="00A6504F" w:rsidP="0040771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целях обеспечения единства образовательного пространства Российской Федерации, идентичности содержания образовательных программ начального </w:t>
      </w:r>
      <w:r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общего и основного общего образования, возможности формирования образовательных программ различного уровня сложности и направленности с учетом образовательных потребностей и способностей обучающихся, включая одаренных детей, детей с ограниченными возможностями здоровья </w:t>
      </w:r>
      <w:hyperlink r:id="rId6" w:anchor="64U0IK" w:history="1">
        <w:r w:rsidRPr="0040771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приказами Министерства просвещения Российской Федерации от 31 мая 2021 года N 286</w:t>
        </w:r>
      </w:hyperlink>
      <w:r w:rsidRPr="0040771A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7" w:history="1">
        <w:r w:rsidRPr="0040771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N 287</w:t>
        </w:r>
      </w:hyperlink>
      <w:r w:rsidRPr="0040771A">
        <w:rPr>
          <w:rFonts w:ascii="Times New Roman" w:hAnsi="Times New Roman" w:cs="Times New Roman"/>
          <w:sz w:val="28"/>
          <w:szCs w:val="28"/>
          <w:shd w:val="clear" w:color="auto" w:fill="FFFFFF"/>
        </w:rPr>
        <w:t> утверждены обновленные </w:t>
      </w:r>
      <w:hyperlink r:id="rId8" w:anchor="6540IN" w:history="1">
        <w:r w:rsidRPr="0040771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Федеральные государственные образовательные стандарты начального общего</w:t>
        </w:r>
      </w:hyperlink>
      <w:r w:rsidRPr="0040771A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9" w:anchor="6540IN" w:history="1">
        <w:r w:rsidRPr="0040771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основного общего образования</w:t>
        </w:r>
      </w:hyperlink>
      <w:r w:rsidR="0040771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E231A" w:rsidRDefault="00A6504F" w:rsidP="0040771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В 2022-2023</w:t>
      </w:r>
      <w:r w:rsidR="00811E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учебном году </w:t>
      </w:r>
      <w:proofErr w:type="gramStart"/>
      <w:r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обновленные</w:t>
      </w:r>
      <w:proofErr w:type="gramEnd"/>
      <w:r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ФГОС вводятся в</w:t>
      </w:r>
      <w:r w:rsidR="00E56C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 и 5 классах  школ района. </w:t>
      </w:r>
      <w:proofErr w:type="gramStart"/>
      <w:r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В образовательных учреждениях проведена большая рабо</w:t>
      </w:r>
      <w:r w:rsidR="004077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 по обеспечению готовности  общеобразовательных организаций </w:t>
      </w:r>
      <w:r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введению обновленных ФГОС:</w:t>
      </w:r>
      <w:r w:rsidR="00E56C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54A2A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обеспечена доступность использования инф</w:t>
      </w:r>
      <w:r w:rsidR="004077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ормационно-методических ресурсов; </w:t>
      </w:r>
      <w:r w:rsidR="00654A2A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приведены в соответствие с треб</w:t>
      </w:r>
      <w:r w:rsidR="0040771A">
        <w:rPr>
          <w:rFonts w:ascii="Times New Roman" w:hAnsi="Times New Roman" w:cs="Times New Roman"/>
          <w:sz w:val="28"/>
          <w:szCs w:val="28"/>
          <w:shd w:val="clear" w:color="auto" w:fill="FFFFFF"/>
        </w:rPr>
        <w:t>ованиями обновленных ФГОС локальные нормативные акты общеобразовательных организаций</w:t>
      </w:r>
      <w:r w:rsidR="00654A2A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077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основные образовательные программы, учебные планы</w:t>
      </w:r>
      <w:r w:rsidR="00654A2A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, рабочие программы по учебным предметам, программы внеурочной</w:t>
      </w:r>
      <w:r w:rsidR="004077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деятельности начального общего и основного образования</w:t>
      </w:r>
      <w:r w:rsidR="00397077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proofErr w:type="gramEnd"/>
      <w:r w:rsidR="00E56C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54A2A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осуществлено повышение квалификации педа</w:t>
      </w:r>
      <w:r w:rsidR="00C70C79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654A2A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огов.</w:t>
      </w:r>
      <w:r w:rsidR="00C70C79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Министерством образования и науки Республики Бу</w:t>
      </w:r>
      <w:r w:rsidR="0040771A">
        <w:rPr>
          <w:rFonts w:ascii="Times New Roman" w:hAnsi="Times New Roman" w:cs="Times New Roman"/>
          <w:sz w:val="28"/>
          <w:szCs w:val="28"/>
          <w:shd w:val="clear" w:color="auto" w:fill="FFFFFF"/>
        </w:rPr>
        <w:t>рятия, управлением образования в</w:t>
      </w:r>
      <w:r w:rsidR="00C70C79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течение апреля- августа 2022 года прово</w:t>
      </w:r>
      <w:r w:rsidR="00EC2F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дился мониторинг готовности </w:t>
      </w:r>
      <w:r w:rsidR="0040771A">
        <w:rPr>
          <w:rFonts w:ascii="Times New Roman" w:hAnsi="Times New Roman" w:cs="Times New Roman"/>
          <w:sz w:val="28"/>
          <w:szCs w:val="28"/>
          <w:shd w:val="clear" w:color="auto" w:fill="FFFFFF"/>
        </w:rPr>
        <w:t>обще</w:t>
      </w:r>
      <w:r w:rsidR="00C70C79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учреждений к введ</w:t>
      </w:r>
      <w:r w:rsidR="007C0DCD">
        <w:rPr>
          <w:rFonts w:ascii="Times New Roman" w:hAnsi="Times New Roman" w:cs="Times New Roman"/>
          <w:sz w:val="28"/>
          <w:szCs w:val="28"/>
          <w:shd w:val="clear" w:color="auto" w:fill="FFFFFF"/>
        </w:rPr>
        <w:t>ению обновленных ФГОС</w:t>
      </w:r>
      <w:r w:rsidR="004077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начального общего и основного </w:t>
      </w:r>
      <w:r w:rsidR="00811E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общего </w:t>
      </w:r>
      <w:r w:rsidR="0040771A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образования</w:t>
      </w:r>
      <w:r w:rsidR="00C70C79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хочется отметить своевременность и  хорошее качество подготовки  документов </w:t>
      </w:r>
      <w:proofErr w:type="spellStart"/>
      <w:r w:rsidR="00C70C79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Татауровской</w:t>
      </w:r>
      <w:proofErr w:type="spellEnd"/>
      <w:r w:rsidR="00C70C79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Коменской, </w:t>
      </w:r>
      <w:proofErr w:type="spellStart"/>
      <w:r w:rsidR="00C70C79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Кикинской</w:t>
      </w:r>
      <w:proofErr w:type="spellEnd"/>
      <w:r w:rsidR="00C70C79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C70C79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Таловской</w:t>
      </w:r>
      <w:proofErr w:type="spellEnd"/>
      <w:r w:rsidR="00C70C79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8E231A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Турунтаевской</w:t>
      </w:r>
      <w:proofErr w:type="spellEnd"/>
      <w:r w:rsidR="008E231A"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№1 школ.</w:t>
      </w:r>
    </w:p>
    <w:p w:rsidR="00BF35B7" w:rsidRDefault="00A16057" w:rsidP="003B0960">
      <w:pPr>
        <w:spacing w:after="0" w:line="360" w:lineRule="auto"/>
        <w:ind w:left="-567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Одним из принципов</w:t>
      </w: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формирования и деятельности</w:t>
      </w:r>
      <w:r w:rsidR="00E56CF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«Школы </w:t>
      </w:r>
      <w:proofErr w:type="spellStart"/>
      <w:r w:rsidRPr="00717E14">
        <w:rPr>
          <w:rFonts w:ascii="Times New Roman" w:hAnsi="Times New Roman"/>
          <w:color w:val="000000" w:themeColor="text1"/>
          <w:sz w:val="28"/>
          <w:szCs w:val="28"/>
        </w:rPr>
        <w:t>Минпросвещения</w:t>
      </w:r>
      <w:proofErr w:type="spellEnd"/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России»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является 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доступности качественного образования и равных возможностей для всех обучающ</w:t>
      </w:r>
      <w:r w:rsidR="000B530F">
        <w:rPr>
          <w:rFonts w:ascii="Times New Roman" w:hAnsi="Times New Roman" w:cs="Times New Roman"/>
          <w:color w:val="000000" w:themeColor="text1"/>
          <w:sz w:val="28"/>
          <w:szCs w:val="28"/>
        </w:rPr>
        <w:t>ихся.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настоящее время системой образования района достигнуты следующие результаты образования</w:t>
      </w:r>
      <w:r w:rsidR="00BF35B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F35B7" w:rsidRPr="00D000AF" w:rsidRDefault="0040771A" w:rsidP="003B0960">
      <w:pPr>
        <w:spacing w:after="0" w:line="360" w:lineRule="auto"/>
        <w:ind w:left="-567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 итогам 2021 года</w:t>
      </w:r>
      <w:r w:rsidR="00E56CF2">
        <w:rPr>
          <w:rFonts w:ascii="Times New Roman" w:hAnsi="Times New Roman"/>
          <w:bCs/>
          <w:sz w:val="28"/>
          <w:szCs w:val="28"/>
        </w:rPr>
        <w:t xml:space="preserve"> </w:t>
      </w:r>
      <w:r w:rsidR="007822A8">
        <w:rPr>
          <w:rFonts w:ascii="Times New Roman" w:hAnsi="Times New Roman" w:cs="Times New Roman"/>
          <w:sz w:val="28"/>
          <w:szCs w:val="28"/>
        </w:rPr>
        <w:t xml:space="preserve">в </w:t>
      </w:r>
      <w:r w:rsidR="007822A8" w:rsidRPr="00D000AF">
        <w:rPr>
          <w:rFonts w:ascii="Times New Roman" w:hAnsi="Times New Roman" w:cs="Times New Roman"/>
          <w:sz w:val="28"/>
          <w:szCs w:val="28"/>
        </w:rPr>
        <w:t xml:space="preserve"> оценке качества образования в регионах</w:t>
      </w:r>
      <w:r w:rsidR="00E56CF2">
        <w:rPr>
          <w:rFonts w:ascii="Times New Roman" w:hAnsi="Times New Roman" w:cs="Times New Roman"/>
          <w:sz w:val="28"/>
          <w:szCs w:val="28"/>
        </w:rPr>
        <w:t xml:space="preserve"> </w:t>
      </w:r>
      <w:r w:rsidR="007822A8">
        <w:rPr>
          <w:rFonts w:ascii="Times New Roman" w:hAnsi="Times New Roman"/>
          <w:iCs/>
          <w:sz w:val="28"/>
          <w:szCs w:val="28"/>
        </w:rPr>
        <w:t xml:space="preserve">Федеральной службы по надзору в сфере образования </w:t>
      </w:r>
      <w:r w:rsidR="00BF35B7" w:rsidRPr="00D000AF">
        <w:rPr>
          <w:rFonts w:ascii="Times New Roman" w:eastAsia="Times New Roman" w:hAnsi="Times New Roman"/>
          <w:bCs/>
          <w:iCs/>
          <w:sz w:val="28"/>
          <w:szCs w:val="28"/>
        </w:rPr>
        <w:t>Республика Бурятия зан</w:t>
      </w:r>
      <w:r w:rsidR="00BF35B7" w:rsidRPr="00D000AF">
        <w:rPr>
          <w:rFonts w:ascii="Times New Roman" w:hAnsi="Times New Roman"/>
          <w:bCs/>
          <w:iCs/>
          <w:sz w:val="28"/>
          <w:szCs w:val="28"/>
        </w:rPr>
        <w:t>яла 5</w:t>
      </w:r>
      <w:r w:rsidR="00BF35B7" w:rsidRPr="00D000AF">
        <w:rPr>
          <w:rFonts w:ascii="Times New Roman" w:eastAsia="Times New Roman" w:hAnsi="Times New Roman"/>
          <w:bCs/>
          <w:iCs/>
          <w:sz w:val="28"/>
          <w:szCs w:val="28"/>
        </w:rPr>
        <w:t>6 место из 85</w:t>
      </w:r>
      <w:r w:rsidR="00BF35B7" w:rsidRPr="00D000AF">
        <w:rPr>
          <w:rFonts w:ascii="Times New Roman" w:eastAsia="Times New Roman" w:hAnsi="Times New Roman"/>
          <w:bCs/>
          <w:sz w:val="28"/>
          <w:szCs w:val="28"/>
        </w:rPr>
        <w:t xml:space="preserve">. Лучший показатель в блоке </w:t>
      </w:r>
      <w:r w:rsidR="00BF35B7" w:rsidRPr="00D000AF">
        <w:rPr>
          <w:rFonts w:ascii="Times New Roman" w:hAnsi="Times New Roman"/>
          <w:bCs/>
          <w:iCs/>
          <w:sz w:val="28"/>
          <w:szCs w:val="28"/>
        </w:rPr>
        <w:t>«</w:t>
      </w:r>
      <w:r w:rsidR="00BF35B7" w:rsidRPr="00D000AF">
        <w:rPr>
          <w:rFonts w:ascii="Times New Roman" w:hAnsi="Times New Roman"/>
          <w:bCs/>
          <w:sz w:val="28"/>
          <w:szCs w:val="28"/>
        </w:rPr>
        <w:t xml:space="preserve">Результаты обучения» </w:t>
      </w:r>
      <w:r w:rsidR="00BF35B7" w:rsidRPr="00D000AF">
        <w:rPr>
          <w:rFonts w:ascii="Times New Roman" w:eastAsia="Times New Roman" w:hAnsi="Times New Roman"/>
          <w:bCs/>
          <w:sz w:val="28"/>
          <w:szCs w:val="28"/>
        </w:rPr>
        <w:t xml:space="preserve">– «Достижение </w:t>
      </w:r>
      <w:r>
        <w:rPr>
          <w:rFonts w:ascii="Times New Roman" w:eastAsia="Times New Roman" w:hAnsi="Times New Roman"/>
          <w:bCs/>
          <w:sz w:val="28"/>
          <w:szCs w:val="28"/>
        </w:rPr>
        <w:t>минимального уровня подготовки»-</w:t>
      </w:r>
      <w:r w:rsidR="00BF35B7" w:rsidRPr="00D000AF">
        <w:rPr>
          <w:rFonts w:ascii="Times New Roman" w:eastAsia="Times New Roman" w:hAnsi="Times New Roman"/>
          <w:bCs/>
          <w:sz w:val="28"/>
          <w:szCs w:val="28"/>
        </w:rPr>
        <w:t xml:space="preserve"> 77,1,  в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районе данный </w:t>
      </w:r>
      <w:r>
        <w:rPr>
          <w:rFonts w:ascii="Times New Roman" w:eastAsia="Times New Roman" w:hAnsi="Times New Roman"/>
          <w:bCs/>
          <w:sz w:val="28"/>
          <w:szCs w:val="28"/>
        </w:rPr>
        <w:lastRenderedPageBreak/>
        <w:t>показатель -80,5</w:t>
      </w:r>
      <w:r w:rsidR="00397077">
        <w:rPr>
          <w:rFonts w:ascii="Times New Roman" w:eastAsia="Times New Roman" w:hAnsi="Times New Roman"/>
          <w:bCs/>
          <w:sz w:val="28"/>
          <w:szCs w:val="28"/>
        </w:rPr>
        <w:t>%</w:t>
      </w:r>
      <w:r w:rsidR="00BF35B7" w:rsidRPr="00D000AF">
        <w:rPr>
          <w:rFonts w:ascii="Times New Roman" w:eastAsia="Times New Roman" w:hAnsi="Times New Roman"/>
          <w:bCs/>
          <w:sz w:val="28"/>
          <w:szCs w:val="28"/>
        </w:rPr>
        <w:t>. «Достижение высокого уровня подготовки» - 3,5, в районе – 2,7. «Функциональная грамотность» – 48, в районе – 47,7.</w:t>
      </w:r>
      <w:proofErr w:type="gramStart"/>
      <w:r w:rsidR="00BF35B7" w:rsidRPr="00D000AF">
        <w:rPr>
          <w:rFonts w:ascii="Times New Roman" w:eastAsia="Times New Roman" w:hAnsi="Times New Roman"/>
          <w:bCs/>
          <w:sz w:val="28"/>
          <w:szCs w:val="28"/>
        </w:rPr>
        <w:t>Следовательно</w:t>
      </w:r>
      <w:proofErr w:type="gramEnd"/>
      <w:r w:rsidR="00BF35B7" w:rsidRPr="00D000AF">
        <w:rPr>
          <w:rFonts w:ascii="Times New Roman" w:eastAsia="Times New Roman" w:hAnsi="Times New Roman"/>
          <w:bCs/>
          <w:sz w:val="28"/>
          <w:szCs w:val="28"/>
        </w:rPr>
        <w:t xml:space="preserve"> в районе необходимы меры по достижению высокого уровня подготовки, развитию функциональной грамотности.  </w:t>
      </w:r>
    </w:p>
    <w:p w:rsidR="00BF35B7" w:rsidRPr="00BD337C" w:rsidRDefault="00BF35B7" w:rsidP="00BD337C">
      <w:p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000AF">
        <w:rPr>
          <w:rFonts w:ascii="Times New Roman" w:eastAsia="Times New Roman" w:hAnsi="Times New Roman"/>
          <w:bCs/>
          <w:iCs/>
          <w:sz w:val="28"/>
          <w:szCs w:val="28"/>
        </w:rPr>
        <w:t>В блоке «</w:t>
      </w:r>
      <w:proofErr w:type="spellStart"/>
      <w:r w:rsidRPr="00D000AF">
        <w:rPr>
          <w:rFonts w:ascii="Times New Roman" w:eastAsia="Times New Roman" w:hAnsi="Times New Roman"/>
          <w:bCs/>
          <w:iCs/>
          <w:sz w:val="28"/>
          <w:szCs w:val="28"/>
        </w:rPr>
        <w:t>Практикоориентированность</w:t>
      </w:r>
      <w:proofErr w:type="spellEnd"/>
      <w:r w:rsidRPr="00D000AF">
        <w:rPr>
          <w:rFonts w:ascii="Times New Roman" w:eastAsia="Times New Roman" w:hAnsi="Times New Roman"/>
          <w:bCs/>
          <w:iCs/>
          <w:sz w:val="28"/>
          <w:szCs w:val="28"/>
        </w:rPr>
        <w:t xml:space="preserve"> школьного образования»  самая з</w:t>
      </w:r>
      <w:r w:rsidRPr="00D000AF">
        <w:rPr>
          <w:rFonts w:ascii="Times New Roman" w:eastAsia="Times New Roman" w:hAnsi="Times New Roman"/>
          <w:bCs/>
          <w:sz w:val="28"/>
          <w:szCs w:val="28"/>
        </w:rPr>
        <w:t xml:space="preserve">ападающая зона – «Поступление в вузы своего региона» - 29,3, в районе – 25,4. </w:t>
      </w:r>
      <w:r w:rsidRPr="007822A8">
        <w:rPr>
          <w:rFonts w:ascii="Times New Roman" w:hAnsi="Times New Roman" w:cs="Times New Roman"/>
          <w:bCs/>
          <w:iCs/>
          <w:sz w:val="28"/>
          <w:szCs w:val="28"/>
        </w:rPr>
        <w:t>В блоке «Управление системой образования» были получены следующие результаты:</w:t>
      </w:r>
      <w:r w:rsidRPr="007822A8">
        <w:rPr>
          <w:rFonts w:ascii="Times New Roman" w:hAnsi="Times New Roman" w:cs="Times New Roman"/>
          <w:bCs/>
          <w:sz w:val="28"/>
          <w:szCs w:val="28"/>
        </w:rPr>
        <w:t xml:space="preserve"> «Объективность оценочных процедур» - 87,2, в районе -84,9. «Эффективность механизмов управления качеством образования» - 58, в районе-45,8. Необходимы меры по увеличению объективности оценочных процедур, повышению эффективности механизмов управления качеством образования.</w:t>
      </w:r>
      <w:r w:rsidRPr="00D000AF">
        <w:rPr>
          <w:rFonts w:ascii="Times New Roman" w:hAnsi="Times New Roman"/>
          <w:b/>
          <w:i/>
          <w:sz w:val="28"/>
          <w:szCs w:val="28"/>
        </w:rPr>
        <w:tab/>
      </w:r>
    </w:p>
    <w:p w:rsidR="00A16057" w:rsidRPr="00A16057" w:rsidRDefault="00D6515A" w:rsidP="00BD337C">
      <w:pPr>
        <w:spacing w:after="0" w:line="360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Приведем также результаты ГИА  в 2022 году.</w:t>
      </w:r>
    </w:p>
    <w:p w:rsidR="005F6420" w:rsidRPr="005F6420" w:rsidRDefault="005F6420" w:rsidP="005F6420">
      <w:pPr>
        <w:pStyle w:val="Default"/>
        <w:spacing w:line="360" w:lineRule="auto"/>
        <w:ind w:left="-851" w:firstLine="567"/>
        <w:jc w:val="both"/>
        <w:rPr>
          <w:sz w:val="28"/>
          <w:szCs w:val="28"/>
        </w:rPr>
      </w:pPr>
      <w:r w:rsidRPr="005F6420">
        <w:rPr>
          <w:sz w:val="28"/>
          <w:szCs w:val="28"/>
        </w:rPr>
        <w:t>Единый государственный экзамен (ЕГЭ) в 2022 г. в Прибайкальском районе проводился по 12 общеобразовательным предметам</w:t>
      </w:r>
      <w:r w:rsidR="00BD337C">
        <w:rPr>
          <w:sz w:val="28"/>
          <w:szCs w:val="28"/>
        </w:rPr>
        <w:t>.</w:t>
      </w:r>
    </w:p>
    <w:p w:rsidR="005F6420" w:rsidRPr="005F6420" w:rsidRDefault="005F6420" w:rsidP="005F6420">
      <w:pPr>
        <w:pStyle w:val="Default"/>
        <w:spacing w:line="360" w:lineRule="auto"/>
        <w:ind w:left="-851" w:firstLine="567"/>
        <w:jc w:val="both"/>
        <w:rPr>
          <w:sz w:val="28"/>
          <w:szCs w:val="28"/>
        </w:rPr>
      </w:pPr>
      <w:r w:rsidRPr="005F6420">
        <w:rPr>
          <w:sz w:val="28"/>
          <w:szCs w:val="28"/>
        </w:rPr>
        <w:t xml:space="preserve">В региональной информационной системе (РИС) на ЕГЭ </w:t>
      </w:r>
      <w:r w:rsidR="00BD337C">
        <w:rPr>
          <w:sz w:val="28"/>
          <w:szCs w:val="28"/>
        </w:rPr>
        <w:t xml:space="preserve">было </w:t>
      </w:r>
      <w:r w:rsidRPr="005F6420">
        <w:rPr>
          <w:sz w:val="28"/>
          <w:szCs w:val="28"/>
        </w:rPr>
        <w:t>зарегистрировано 137 выпускников общеобразовате</w:t>
      </w:r>
      <w:r w:rsidR="00BD337C">
        <w:rPr>
          <w:sz w:val="28"/>
          <w:szCs w:val="28"/>
        </w:rPr>
        <w:t xml:space="preserve">льных учреждений текущего года, </w:t>
      </w:r>
      <w:r w:rsidRPr="005F6420">
        <w:rPr>
          <w:sz w:val="28"/>
          <w:szCs w:val="28"/>
        </w:rPr>
        <w:t>в ЕГЭ приняли участие 135 учащихся в ГВЭ (государственный выпускной экзамен) – 2 учащихся.</w:t>
      </w:r>
    </w:p>
    <w:p w:rsidR="005F6420" w:rsidRPr="005F6420" w:rsidRDefault="00397077" w:rsidP="005F6420">
      <w:pPr>
        <w:shd w:val="clear" w:color="auto" w:fill="FFFFFF"/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 году</w:t>
      </w:r>
      <w:r w:rsidR="005F6420" w:rsidRPr="005F6420">
        <w:rPr>
          <w:rFonts w:ascii="Times New Roman" w:hAnsi="Times New Roman" w:cs="Times New Roman"/>
          <w:sz w:val="28"/>
          <w:szCs w:val="28"/>
        </w:rPr>
        <w:t xml:space="preserve"> положительная динамика прослеживается, по сравнению с 2021 г., в общеобразовательной подготовке выпускников по биологии</w:t>
      </w:r>
      <w:r>
        <w:rPr>
          <w:rFonts w:ascii="Times New Roman" w:hAnsi="Times New Roman" w:cs="Times New Roman"/>
          <w:sz w:val="28"/>
          <w:szCs w:val="28"/>
        </w:rPr>
        <w:t>, химии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6420" w:rsidRPr="005F642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F6420" w:rsidRPr="005F6420">
        <w:rPr>
          <w:rFonts w:ascii="Times New Roman" w:hAnsi="Times New Roman" w:cs="Times New Roman"/>
          <w:sz w:val="28"/>
          <w:szCs w:val="28"/>
        </w:rPr>
        <w:t xml:space="preserve"> англий</w:t>
      </w:r>
      <w:r>
        <w:rPr>
          <w:rFonts w:ascii="Times New Roman" w:hAnsi="Times New Roman" w:cs="Times New Roman"/>
          <w:sz w:val="28"/>
          <w:szCs w:val="28"/>
        </w:rPr>
        <w:t xml:space="preserve">скому языку , географии </w:t>
      </w:r>
      <w:r w:rsidR="005F6420" w:rsidRPr="005F6420">
        <w:rPr>
          <w:rFonts w:ascii="Times New Roman" w:hAnsi="Times New Roman" w:cs="Times New Roman"/>
          <w:sz w:val="28"/>
          <w:szCs w:val="28"/>
        </w:rPr>
        <w:t>.</w:t>
      </w:r>
    </w:p>
    <w:p w:rsidR="005F6420" w:rsidRPr="005F6420" w:rsidRDefault="005F6420" w:rsidP="005F6420">
      <w:pPr>
        <w:shd w:val="clear" w:color="auto" w:fill="FFFFFF"/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6420">
        <w:rPr>
          <w:rFonts w:ascii="Times New Roman" w:hAnsi="Times New Roman" w:cs="Times New Roman"/>
          <w:sz w:val="28"/>
          <w:szCs w:val="28"/>
        </w:rPr>
        <w:t>Отрицательная динамика в общеобразовательной подготовк</w:t>
      </w:r>
      <w:r w:rsidR="00397077">
        <w:rPr>
          <w:rFonts w:ascii="Times New Roman" w:hAnsi="Times New Roman" w:cs="Times New Roman"/>
          <w:sz w:val="28"/>
          <w:szCs w:val="28"/>
        </w:rPr>
        <w:t xml:space="preserve">е выпускников по русскому языку, </w:t>
      </w:r>
      <w:r w:rsidRPr="005F6420">
        <w:rPr>
          <w:rFonts w:ascii="Times New Roman" w:hAnsi="Times New Roman" w:cs="Times New Roman"/>
          <w:sz w:val="28"/>
          <w:szCs w:val="28"/>
        </w:rPr>
        <w:t>по математике, обществознанию, истории, физике</w:t>
      </w:r>
      <w:r w:rsidR="00397077">
        <w:rPr>
          <w:rFonts w:ascii="Times New Roman" w:hAnsi="Times New Roman" w:cs="Times New Roman"/>
          <w:sz w:val="28"/>
          <w:szCs w:val="28"/>
        </w:rPr>
        <w:t>, информатике</w:t>
      </w:r>
      <w:r w:rsidRPr="005F6420">
        <w:rPr>
          <w:rFonts w:ascii="Times New Roman" w:hAnsi="Times New Roman" w:cs="Times New Roman"/>
          <w:sz w:val="28"/>
          <w:szCs w:val="28"/>
        </w:rPr>
        <w:t>, по литературе.</w:t>
      </w:r>
    </w:p>
    <w:p w:rsidR="005F6420" w:rsidRPr="005F6420" w:rsidRDefault="005F6420" w:rsidP="005F6420">
      <w:pPr>
        <w:shd w:val="clear" w:color="auto" w:fill="FFFFFF"/>
        <w:spacing w:after="0" w:line="36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6420">
        <w:rPr>
          <w:rFonts w:ascii="Times New Roman" w:hAnsi="Times New Roman" w:cs="Times New Roman"/>
          <w:sz w:val="28"/>
          <w:szCs w:val="28"/>
        </w:rPr>
        <w:t>Данные сравнительного анализа результатов ЕГЭ сред</w:t>
      </w:r>
      <w:r w:rsidR="00394C76">
        <w:rPr>
          <w:rFonts w:ascii="Times New Roman" w:hAnsi="Times New Roman" w:cs="Times New Roman"/>
          <w:sz w:val="28"/>
          <w:szCs w:val="28"/>
        </w:rPr>
        <w:t>и выпускников года 2020</w:t>
      </w:r>
      <w:r w:rsidRPr="005F6420">
        <w:rPr>
          <w:rFonts w:ascii="Times New Roman" w:hAnsi="Times New Roman" w:cs="Times New Roman"/>
          <w:sz w:val="28"/>
          <w:szCs w:val="28"/>
        </w:rPr>
        <w:t>-2022 г. представлены в таблице.</w:t>
      </w:r>
    </w:p>
    <w:p w:rsidR="005F6420" w:rsidRPr="005F6420" w:rsidRDefault="005F6420" w:rsidP="005F6420">
      <w:pPr>
        <w:shd w:val="clear" w:color="auto" w:fill="FFFFFF"/>
        <w:spacing w:after="0" w:line="360" w:lineRule="auto"/>
        <w:ind w:left="-851"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F6420">
        <w:rPr>
          <w:rFonts w:ascii="Times New Roman" w:hAnsi="Times New Roman" w:cs="Times New Roman"/>
          <w:i/>
          <w:sz w:val="28"/>
          <w:szCs w:val="28"/>
        </w:rPr>
        <w:t>Таблица.</w:t>
      </w:r>
    </w:p>
    <w:p w:rsidR="005F6420" w:rsidRPr="005F6420" w:rsidRDefault="005F6420" w:rsidP="005F6420">
      <w:pPr>
        <w:shd w:val="clear" w:color="auto" w:fill="FFFFFF"/>
        <w:spacing w:after="0" w:line="360" w:lineRule="auto"/>
        <w:ind w:left="-851"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F6420">
        <w:rPr>
          <w:rFonts w:ascii="Times New Roman" w:hAnsi="Times New Roman" w:cs="Times New Roman"/>
          <w:i/>
          <w:sz w:val="28"/>
          <w:szCs w:val="28"/>
        </w:rPr>
        <w:t>Сравнительный анализ результатов ЕГЭ среди выпускников текущего года 2020-2022 г.</w:t>
      </w:r>
    </w:p>
    <w:p w:rsidR="005F6420" w:rsidRPr="005F6420" w:rsidRDefault="005F6420" w:rsidP="005F6420">
      <w:pPr>
        <w:shd w:val="clear" w:color="auto" w:fill="FFFFFF"/>
        <w:spacing w:after="0" w:line="360" w:lineRule="auto"/>
        <w:ind w:left="-851"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5F6420" w:rsidRPr="005F6420" w:rsidTr="00394C76"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lastRenderedPageBreak/>
              <w:t>Предмет</w:t>
            </w:r>
          </w:p>
        </w:tc>
        <w:tc>
          <w:tcPr>
            <w:tcW w:w="3750" w:type="pct"/>
            <w:gridSpan w:val="3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Средний тестовый балл</w:t>
            </w:r>
          </w:p>
        </w:tc>
      </w:tr>
      <w:tr w:rsidR="005F6420" w:rsidRPr="005F6420" w:rsidTr="00394C76"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2020 г</w:t>
            </w:r>
            <w:proofErr w:type="gramStart"/>
            <w:r w:rsidRPr="00A52987">
              <w:rPr>
                <w:b/>
                <w:color w:val="auto"/>
              </w:rPr>
              <w:t xml:space="preserve"> (%)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2021 г</w:t>
            </w:r>
            <w:proofErr w:type="gramStart"/>
            <w:r w:rsidRPr="00A52987">
              <w:rPr>
                <w:b/>
                <w:color w:val="auto"/>
              </w:rPr>
              <w:t xml:space="preserve"> (%)</w:t>
            </w:r>
            <w:proofErr w:type="gramEnd"/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2022 г.</w:t>
            </w:r>
          </w:p>
        </w:tc>
      </w:tr>
      <w:tr w:rsidR="005F6420" w:rsidRPr="005F6420" w:rsidTr="00394C76"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after="0"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67,78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69,00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65,00</w:t>
            </w:r>
          </w:p>
        </w:tc>
      </w:tr>
      <w:tr w:rsidR="005F6420" w:rsidRPr="005F6420" w:rsidTr="00394C76"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after="0"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 ПУ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47,00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47,00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44,00</w:t>
            </w:r>
          </w:p>
        </w:tc>
      </w:tr>
      <w:tr w:rsidR="005F6420" w:rsidRPr="005F6420" w:rsidTr="00394C76"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after="0"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46,00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53,00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51,00</w:t>
            </w:r>
          </w:p>
        </w:tc>
      </w:tr>
      <w:tr w:rsidR="005F6420" w:rsidRPr="005F6420" w:rsidTr="00394C76"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after="0"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История 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52,65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55,00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51,00</w:t>
            </w:r>
          </w:p>
        </w:tc>
      </w:tr>
      <w:tr w:rsidR="005F6420" w:rsidRPr="005F6420" w:rsidTr="00394C76"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after="0"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Физика 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47,00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49,00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44,00</w:t>
            </w:r>
          </w:p>
        </w:tc>
      </w:tr>
      <w:tr w:rsidR="005F6420" w:rsidRPr="005F6420" w:rsidTr="00394C76"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after="0"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Биология 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50,00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43,00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45,00</w:t>
            </w:r>
          </w:p>
        </w:tc>
      </w:tr>
      <w:tr w:rsidR="005F6420" w:rsidRPr="005F6420" w:rsidTr="00394C76">
        <w:tc>
          <w:tcPr>
            <w:tcW w:w="1250" w:type="pct"/>
            <w:shd w:val="clear" w:color="auto" w:fill="FFFFFF" w:themeFill="background1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after="0"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Химия </w:t>
            </w:r>
          </w:p>
        </w:tc>
        <w:tc>
          <w:tcPr>
            <w:tcW w:w="1250" w:type="pct"/>
            <w:shd w:val="clear" w:color="auto" w:fill="FFFFFF" w:themeFill="background1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45,00</w:t>
            </w:r>
          </w:p>
        </w:tc>
        <w:tc>
          <w:tcPr>
            <w:tcW w:w="1250" w:type="pct"/>
            <w:shd w:val="clear" w:color="auto" w:fill="FFFFFF" w:themeFill="background1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39,00</w:t>
            </w:r>
          </w:p>
        </w:tc>
        <w:tc>
          <w:tcPr>
            <w:tcW w:w="1250" w:type="pct"/>
            <w:shd w:val="clear" w:color="auto" w:fill="FFFFFF" w:themeFill="background1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46,00</w:t>
            </w:r>
          </w:p>
        </w:tc>
      </w:tr>
      <w:tr w:rsidR="005F6420" w:rsidRPr="005F6420" w:rsidTr="00394C76"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after="0"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Информатика 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61,00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50,00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48,00</w:t>
            </w:r>
          </w:p>
        </w:tc>
      </w:tr>
      <w:tr w:rsidR="005F6420" w:rsidRPr="005F6420" w:rsidTr="00394C76"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after="0"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43,00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59,00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85,00</w:t>
            </w:r>
          </w:p>
        </w:tc>
      </w:tr>
      <w:tr w:rsidR="005F6420" w:rsidRPr="005F6420" w:rsidTr="00394C76"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after="0"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География 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49,00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54,00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63,00</w:t>
            </w:r>
          </w:p>
        </w:tc>
      </w:tr>
      <w:tr w:rsidR="005F6420" w:rsidRPr="005F6420" w:rsidTr="00394C76"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after="0"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Литература 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64,0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77,00</w:t>
            </w:r>
          </w:p>
        </w:tc>
        <w:tc>
          <w:tcPr>
            <w:tcW w:w="125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72,00</w:t>
            </w:r>
          </w:p>
        </w:tc>
      </w:tr>
    </w:tbl>
    <w:p w:rsidR="005F6420" w:rsidRPr="005F6420" w:rsidRDefault="005F6420" w:rsidP="005F6420">
      <w:pPr>
        <w:pStyle w:val="2"/>
        <w:shd w:val="clear" w:color="auto" w:fill="auto"/>
        <w:spacing w:after="0" w:line="360" w:lineRule="auto"/>
        <w:ind w:left="-851" w:right="20" w:firstLine="567"/>
        <w:jc w:val="both"/>
        <w:rPr>
          <w:sz w:val="28"/>
          <w:szCs w:val="28"/>
        </w:rPr>
      </w:pPr>
    </w:p>
    <w:p w:rsidR="005F6420" w:rsidRPr="005F6420" w:rsidRDefault="005F6420" w:rsidP="005F6420">
      <w:pPr>
        <w:spacing w:after="0" w:line="360" w:lineRule="auto"/>
        <w:ind w:left="-851"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6420">
        <w:rPr>
          <w:rFonts w:ascii="Times New Roman" w:hAnsi="Times New Roman" w:cs="Times New Roman"/>
          <w:sz w:val="28"/>
          <w:szCs w:val="28"/>
        </w:rPr>
        <w:t xml:space="preserve">Максимально высокие баллы (81-100) получил 21 выпускник текущего года по русскому языку, 5 выпускников по истории, 2 по обществознанию, 3 по английскому языку (100%), 1 по литературе. </w:t>
      </w:r>
    </w:p>
    <w:p w:rsidR="005F6420" w:rsidRPr="005F6420" w:rsidRDefault="005F6420" w:rsidP="005F6420">
      <w:pPr>
        <w:spacing w:after="0" w:line="360" w:lineRule="auto"/>
        <w:ind w:left="-851" w:right="2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6420">
        <w:rPr>
          <w:rFonts w:ascii="Times New Roman" w:eastAsia="Times New Roman" w:hAnsi="Times New Roman" w:cs="Times New Roman"/>
          <w:sz w:val="28"/>
          <w:szCs w:val="28"/>
        </w:rPr>
        <w:t xml:space="preserve">Максимально высокие баллы получили выпускницы </w:t>
      </w:r>
      <w:proofErr w:type="spellStart"/>
      <w:r w:rsidRPr="005F6420">
        <w:rPr>
          <w:rFonts w:ascii="Times New Roman" w:eastAsia="Times New Roman" w:hAnsi="Times New Roman" w:cs="Times New Roman"/>
          <w:sz w:val="28"/>
          <w:szCs w:val="28"/>
        </w:rPr>
        <w:t>Горячинской</w:t>
      </w:r>
      <w:proofErr w:type="spellEnd"/>
      <w:r w:rsidRPr="005F6420">
        <w:rPr>
          <w:rFonts w:ascii="Times New Roman" w:eastAsia="Times New Roman" w:hAnsi="Times New Roman" w:cs="Times New Roman"/>
          <w:sz w:val="28"/>
          <w:szCs w:val="28"/>
        </w:rPr>
        <w:t xml:space="preserve"> школы – Плотникова Ольга (обществознание – 94 б., русский язык – 96 б.); </w:t>
      </w:r>
      <w:proofErr w:type="spellStart"/>
      <w:r w:rsidRPr="005F6420">
        <w:rPr>
          <w:rFonts w:ascii="Times New Roman" w:eastAsia="Times New Roman" w:hAnsi="Times New Roman" w:cs="Times New Roman"/>
          <w:sz w:val="28"/>
          <w:szCs w:val="28"/>
        </w:rPr>
        <w:t>Турунтаевской</w:t>
      </w:r>
      <w:proofErr w:type="spellEnd"/>
      <w:r w:rsidRPr="005F6420">
        <w:rPr>
          <w:rFonts w:ascii="Times New Roman" w:eastAsia="Times New Roman" w:hAnsi="Times New Roman" w:cs="Times New Roman"/>
          <w:sz w:val="28"/>
          <w:szCs w:val="28"/>
        </w:rPr>
        <w:t xml:space="preserve"> гимназии – </w:t>
      </w:r>
      <w:proofErr w:type="spellStart"/>
      <w:r w:rsidRPr="005F6420">
        <w:rPr>
          <w:rFonts w:ascii="Times New Roman" w:eastAsia="Times New Roman" w:hAnsi="Times New Roman" w:cs="Times New Roman"/>
          <w:sz w:val="28"/>
          <w:szCs w:val="28"/>
        </w:rPr>
        <w:t>Толчнёва</w:t>
      </w:r>
      <w:proofErr w:type="spellEnd"/>
      <w:r w:rsidRPr="005F6420">
        <w:rPr>
          <w:rFonts w:ascii="Times New Roman" w:eastAsia="Times New Roman" w:hAnsi="Times New Roman" w:cs="Times New Roman"/>
          <w:sz w:val="28"/>
          <w:szCs w:val="28"/>
        </w:rPr>
        <w:t xml:space="preserve"> Раиса (обществознание – 94 б.); </w:t>
      </w:r>
      <w:proofErr w:type="spellStart"/>
      <w:r w:rsidRPr="005F6420">
        <w:rPr>
          <w:rFonts w:ascii="Times New Roman" w:eastAsia="Times New Roman" w:hAnsi="Times New Roman" w:cs="Times New Roman"/>
          <w:sz w:val="28"/>
          <w:szCs w:val="28"/>
        </w:rPr>
        <w:t>Турунтаевской</w:t>
      </w:r>
      <w:proofErr w:type="spellEnd"/>
      <w:r w:rsidRPr="005F6420">
        <w:rPr>
          <w:rFonts w:ascii="Times New Roman" w:eastAsia="Times New Roman" w:hAnsi="Times New Roman" w:cs="Times New Roman"/>
          <w:sz w:val="28"/>
          <w:szCs w:val="28"/>
        </w:rPr>
        <w:t xml:space="preserve"> СОШ № 1 – Беседина Елена (литература 96 б.)</w:t>
      </w:r>
      <w:proofErr w:type="gramStart"/>
      <w:r w:rsidRPr="005F642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F6420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F6420">
        <w:rPr>
          <w:rFonts w:ascii="Times New Roman" w:hAnsi="Times New Roman" w:cs="Times New Roman"/>
          <w:sz w:val="28"/>
          <w:szCs w:val="28"/>
        </w:rPr>
        <w:t xml:space="preserve">анные представлены в таблице. </w:t>
      </w:r>
    </w:p>
    <w:p w:rsidR="005F6420" w:rsidRPr="005F6420" w:rsidRDefault="005F6420" w:rsidP="005F6420">
      <w:pPr>
        <w:shd w:val="clear" w:color="auto" w:fill="FFFFFF"/>
        <w:spacing w:after="0" w:line="360" w:lineRule="auto"/>
        <w:ind w:left="-851"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F6420">
        <w:rPr>
          <w:rFonts w:ascii="Times New Roman" w:hAnsi="Times New Roman" w:cs="Times New Roman"/>
          <w:i/>
          <w:sz w:val="28"/>
          <w:szCs w:val="28"/>
        </w:rPr>
        <w:t>Таблица.</w:t>
      </w:r>
    </w:p>
    <w:p w:rsidR="005F6420" w:rsidRPr="005F6420" w:rsidRDefault="005F6420" w:rsidP="005F6420">
      <w:pPr>
        <w:pStyle w:val="2"/>
        <w:shd w:val="clear" w:color="auto" w:fill="auto"/>
        <w:spacing w:after="0" w:line="360" w:lineRule="auto"/>
        <w:ind w:left="-851" w:firstLine="567"/>
        <w:rPr>
          <w:i/>
          <w:sz w:val="28"/>
          <w:szCs w:val="28"/>
        </w:rPr>
      </w:pPr>
      <w:r w:rsidRPr="005F6420">
        <w:rPr>
          <w:i/>
          <w:sz w:val="28"/>
          <w:szCs w:val="28"/>
        </w:rPr>
        <w:t xml:space="preserve">Количество </w:t>
      </w:r>
      <w:proofErr w:type="spellStart"/>
      <w:r w:rsidRPr="005F6420">
        <w:rPr>
          <w:i/>
          <w:sz w:val="28"/>
          <w:szCs w:val="28"/>
        </w:rPr>
        <w:t>высокобалльников</w:t>
      </w:r>
      <w:proofErr w:type="spellEnd"/>
      <w:r w:rsidRPr="005F6420">
        <w:rPr>
          <w:i/>
          <w:sz w:val="28"/>
          <w:szCs w:val="28"/>
        </w:rPr>
        <w:t xml:space="preserve"> по предметам</w:t>
      </w:r>
    </w:p>
    <w:p w:rsidR="005F6420" w:rsidRPr="005F6420" w:rsidRDefault="005F6420" w:rsidP="005F6420">
      <w:pPr>
        <w:pStyle w:val="2"/>
        <w:shd w:val="clear" w:color="auto" w:fill="auto"/>
        <w:spacing w:after="0" w:line="360" w:lineRule="auto"/>
        <w:ind w:left="-851" w:firstLine="567"/>
        <w:rPr>
          <w:i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9"/>
        <w:gridCol w:w="1011"/>
        <w:gridCol w:w="917"/>
        <w:gridCol w:w="1305"/>
        <w:gridCol w:w="1694"/>
        <w:gridCol w:w="1260"/>
        <w:gridCol w:w="1395"/>
      </w:tblGrid>
      <w:tr w:rsidR="005F6420" w:rsidRPr="005F6420" w:rsidTr="00BD337C">
        <w:tc>
          <w:tcPr>
            <w:tcW w:w="1039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rPr>
                <w:i/>
                <w:sz w:val="24"/>
                <w:szCs w:val="24"/>
              </w:rPr>
            </w:pPr>
          </w:p>
        </w:tc>
        <w:tc>
          <w:tcPr>
            <w:tcW w:w="1689" w:type="pct"/>
            <w:gridSpan w:val="3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b/>
                <w:sz w:val="24"/>
                <w:szCs w:val="24"/>
              </w:rPr>
            </w:pPr>
            <w:r w:rsidRPr="00A52987">
              <w:rPr>
                <w:b/>
                <w:sz w:val="24"/>
                <w:szCs w:val="24"/>
              </w:rPr>
              <w:t>Количество выпускников</w:t>
            </w:r>
          </w:p>
        </w:tc>
        <w:tc>
          <w:tcPr>
            <w:tcW w:w="2272" w:type="pct"/>
            <w:gridSpan w:val="3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b/>
                <w:sz w:val="24"/>
                <w:szCs w:val="24"/>
              </w:rPr>
            </w:pPr>
            <w:r w:rsidRPr="00A52987">
              <w:rPr>
                <w:b/>
                <w:sz w:val="24"/>
                <w:szCs w:val="24"/>
              </w:rPr>
              <w:t xml:space="preserve">Количество </w:t>
            </w:r>
            <w:proofErr w:type="spellStart"/>
            <w:r w:rsidRPr="00A52987">
              <w:rPr>
                <w:b/>
                <w:sz w:val="24"/>
                <w:szCs w:val="24"/>
              </w:rPr>
              <w:t>высокобалльников</w:t>
            </w:r>
            <w:proofErr w:type="spellEnd"/>
            <w:r w:rsidRPr="00A52987">
              <w:rPr>
                <w:b/>
                <w:sz w:val="24"/>
                <w:szCs w:val="24"/>
              </w:rPr>
              <w:t xml:space="preserve"> (81-100) и </w:t>
            </w:r>
            <w:proofErr w:type="gramStart"/>
            <w:r w:rsidRPr="00A52987">
              <w:rPr>
                <w:b/>
                <w:sz w:val="24"/>
                <w:szCs w:val="24"/>
              </w:rPr>
              <w:t>в</w:t>
            </w:r>
            <w:proofErr w:type="gramEnd"/>
            <w:r w:rsidRPr="00A52987">
              <w:rPr>
                <w:b/>
                <w:sz w:val="24"/>
                <w:szCs w:val="24"/>
              </w:rPr>
              <w:t xml:space="preserve"> %</w:t>
            </w:r>
          </w:p>
        </w:tc>
      </w:tr>
      <w:tr w:rsidR="005F6420" w:rsidRPr="005F6420" w:rsidTr="00BD337C">
        <w:tc>
          <w:tcPr>
            <w:tcW w:w="1039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Предмет</w:t>
            </w:r>
          </w:p>
        </w:tc>
        <w:tc>
          <w:tcPr>
            <w:tcW w:w="528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b/>
                <w:sz w:val="24"/>
                <w:szCs w:val="24"/>
              </w:rPr>
            </w:pPr>
            <w:r w:rsidRPr="00A52987">
              <w:rPr>
                <w:b/>
                <w:sz w:val="24"/>
                <w:szCs w:val="24"/>
              </w:rPr>
              <w:t>2020 г</w:t>
            </w:r>
          </w:p>
        </w:tc>
        <w:tc>
          <w:tcPr>
            <w:tcW w:w="479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b/>
                <w:sz w:val="24"/>
                <w:szCs w:val="24"/>
              </w:rPr>
            </w:pPr>
            <w:r w:rsidRPr="00A52987">
              <w:rPr>
                <w:b/>
                <w:sz w:val="24"/>
                <w:szCs w:val="24"/>
              </w:rPr>
              <w:t>2021 г</w:t>
            </w:r>
          </w:p>
        </w:tc>
        <w:tc>
          <w:tcPr>
            <w:tcW w:w="682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b/>
                <w:sz w:val="24"/>
                <w:szCs w:val="24"/>
              </w:rPr>
            </w:pPr>
            <w:r w:rsidRPr="00A52987">
              <w:rPr>
                <w:b/>
                <w:sz w:val="24"/>
                <w:szCs w:val="24"/>
              </w:rPr>
              <w:t>2022 г.</w:t>
            </w:r>
          </w:p>
        </w:tc>
        <w:tc>
          <w:tcPr>
            <w:tcW w:w="885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b/>
                <w:sz w:val="24"/>
                <w:szCs w:val="24"/>
              </w:rPr>
            </w:pPr>
            <w:r w:rsidRPr="00A52987">
              <w:rPr>
                <w:b/>
                <w:sz w:val="24"/>
                <w:szCs w:val="24"/>
              </w:rPr>
              <w:t>2020 г</w:t>
            </w:r>
          </w:p>
        </w:tc>
        <w:tc>
          <w:tcPr>
            <w:tcW w:w="658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b/>
                <w:sz w:val="24"/>
                <w:szCs w:val="24"/>
              </w:rPr>
            </w:pPr>
            <w:r w:rsidRPr="00A52987">
              <w:rPr>
                <w:b/>
                <w:sz w:val="24"/>
                <w:szCs w:val="24"/>
              </w:rPr>
              <w:t>2021 г</w:t>
            </w:r>
          </w:p>
        </w:tc>
        <w:tc>
          <w:tcPr>
            <w:tcW w:w="729" w:type="pct"/>
            <w:shd w:val="clear" w:color="auto" w:fill="auto"/>
          </w:tcPr>
          <w:p w:rsidR="005F6420" w:rsidRPr="005F6420" w:rsidRDefault="005F6420" w:rsidP="005F6420">
            <w:pPr>
              <w:pStyle w:val="2"/>
              <w:shd w:val="clear" w:color="auto" w:fill="auto"/>
              <w:spacing w:after="0" w:line="360" w:lineRule="auto"/>
              <w:ind w:left="-851" w:firstLine="567"/>
              <w:jc w:val="center"/>
              <w:rPr>
                <w:b/>
                <w:sz w:val="28"/>
                <w:szCs w:val="28"/>
              </w:rPr>
            </w:pPr>
            <w:r w:rsidRPr="005F6420">
              <w:rPr>
                <w:b/>
                <w:sz w:val="28"/>
                <w:szCs w:val="28"/>
              </w:rPr>
              <w:t>2022 г.</w:t>
            </w:r>
          </w:p>
        </w:tc>
      </w:tr>
      <w:tr w:rsidR="005F6420" w:rsidRPr="005F6420" w:rsidTr="00BD337C">
        <w:tc>
          <w:tcPr>
            <w:tcW w:w="1039" w:type="pct"/>
            <w:shd w:val="clear" w:color="auto" w:fill="auto"/>
          </w:tcPr>
          <w:p w:rsidR="005F6420" w:rsidRPr="00A52987" w:rsidRDefault="005F6420" w:rsidP="001263DF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528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121</w:t>
            </w:r>
          </w:p>
        </w:tc>
        <w:tc>
          <w:tcPr>
            <w:tcW w:w="479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106</w:t>
            </w:r>
          </w:p>
        </w:tc>
        <w:tc>
          <w:tcPr>
            <w:tcW w:w="682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135</w:t>
            </w:r>
          </w:p>
        </w:tc>
        <w:tc>
          <w:tcPr>
            <w:tcW w:w="885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19 (15,7%)</w:t>
            </w:r>
          </w:p>
        </w:tc>
        <w:tc>
          <w:tcPr>
            <w:tcW w:w="658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17 (16,03%)</w:t>
            </w:r>
          </w:p>
        </w:tc>
        <w:tc>
          <w:tcPr>
            <w:tcW w:w="729" w:type="pct"/>
            <w:shd w:val="clear" w:color="auto" w:fill="auto"/>
          </w:tcPr>
          <w:p w:rsidR="005F6420" w:rsidRPr="005F6420" w:rsidRDefault="005F6420" w:rsidP="00150033">
            <w:pPr>
              <w:pStyle w:val="2"/>
              <w:shd w:val="clear" w:color="auto" w:fill="auto"/>
              <w:spacing w:after="0" w:line="360" w:lineRule="auto"/>
              <w:ind w:left="46"/>
              <w:jc w:val="center"/>
              <w:rPr>
                <w:sz w:val="28"/>
                <w:szCs w:val="28"/>
              </w:rPr>
            </w:pPr>
            <w:r w:rsidRPr="005F6420">
              <w:rPr>
                <w:sz w:val="28"/>
                <w:szCs w:val="28"/>
              </w:rPr>
              <w:t>21 (15,55%)</w:t>
            </w:r>
          </w:p>
        </w:tc>
      </w:tr>
      <w:tr w:rsidR="005F6420" w:rsidRPr="005F6420" w:rsidTr="00BD337C">
        <w:tc>
          <w:tcPr>
            <w:tcW w:w="1039" w:type="pct"/>
            <w:shd w:val="clear" w:color="auto" w:fill="auto"/>
          </w:tcPr>
          <w:p w:rsidR="005F6420" w:rsidRPr="00A52987" w:rsidRDefault="005F6420" w:rsidP="001263DF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 ПУ</w:t>
            </w:r>
          </w:p>
        </w:tc>
        <w:tc>
          <w:tcPr>
            <w:tcW w:w="528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57</w:t>
            </w:r>
          </w:p>
        </w:tc>
        <w:tc>
          <w:tcPr>
            <w:tcW w:w="479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 xml:space="preserve">49 </w:t>
            </w:r>
          </w:p>
        </w:tc>
        <w:tc>
          <w:tcPr>
            <w:tcW w:w="682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46</w:t>
            </w:r>
          </w:p>
        </w:tc>
        <w:tc>
          <w:tcPr>
            <w:tcW w:w="885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0</w:t>
            </w:r>
          </w:p>
        </w:tc>
        <w:tc>
          <w:tcPr>
            <w:tcW w:w="658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1 (2,04%)</w:t>
            </w:r>
          </w:p>
        </w:tc>
        <w:tc>
          <w:tcPr>
            <w:tcW w:w="729" w:type="pct"/>
            <w:shd w:val="clear" w:color="auto" w:fill="auto"/>
          </w:tcPr>
          <w:p w:rsidR="005F6420" w:rsidRPr="005F6420" w:rsidRDefault="005F6420" w:rsidP="001263DF">
            <w:pPr>
              <w:pStyle w:val="2"/>
              <w:shd w:val="clear" w:color="auto" w:fill="auto"/>
              <w:spacing w:after="0" w:line="360" w:lineRule="auto"/>
              <w:ind w:firstLine="46"/>
              <w:jc w:val="center"/>
              <w:rPr>
                <w:sz w:val="28"/>
                <w:szCs w:val="28"/>
              </w:rPr>
            </w:pPr>
            <w:r w:rsidRPr="005F6420">
              <w:rPr>
                <w:sz w:val="28"/>
                <w:szCs w:val="28"/>
              </w:rPr>
              <w:t>0</w:t>
            </w:r>
          </w:p>
        </w:tc>
      </w:tr>
      <w:tr w:rsidR="005F6420" w:rsidRPr="005F6420" w:rsidTr="00BD337C">
        <w:tc>
          <w:tcPr>
            <w:tcW w:w="1039" w:type="pct"/>
            <w:shd w:val="clear" w:color="auto" w:fill="auto"/>
          </w:tcPr>
          <w:p w:rsidR="005F6420" w:rsidRPr="00A52987" w:rsidRDefault="005F6420" w:rsidP="001263DF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528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64</w:t>
            </w:r>
          </w:p>
        </w:tc>
        <w:tc>
          <w:tcPr>
            <w:tcW w:w="479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54</w:t>
            </w:r>
          </w:p>
        </w:tc>
        <w:tc>
          <w:tcPr>
            <w:tcW w:w="682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74</w:t>
            </w:r>
          </w:p>
        </w:tc>
        <w:tc>
          <w:tcPr>
            <w:tcW w:w="885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5(7,81%)</w:t>
            </w:r>
          </w:p>
        </w:tc>
        <w:tc>
          <w:tcPr>
            <w:tcW w:w="658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2 (3,70%)</w:t>
            </w:r>
          </w:p>
        </w:tc>
        <w:tc>
          <w:tcPr>
            <w:tcW w:w="729" w:type="pct"/>
            <w:shd w:val="clear" w:color="auto" w:fill="auto"/>
          </w:tcPr>
          <w:p w:rsidR="005F6420" w:rsidRPr="005F6420" w:rsidRDefault="005F6420" w:rsidP="001263DF">
            <w:pPr>
              <w:pStyle w:val="2"/>
              <w:shd w:val="clear" w:color="auto" w:fill="auto"/>
              <w:spacing w:after="0" w:line="360" w:lineRule="auto"/>
              <w:ind w:firstLine="46"/>
              <w:jc w:val="center"/>
              <w:rPr>
                <w:sz w:val="28"/>
                <w:szCs w:val="28"/>
              </w:rPr>
            </w:pPr>
            <w:r w:rsidRPr="005F6420">
              <w:rPr>
                <w:sz w:val="28"/>
                <w:szCs w:val="28"/>
              </w:rPr>
              <w:t>2 (2,7%)</w:t>
            </w:r>
          </w:p>
        </w:tc>
      </w:tr>
      <w:tr w:rsidR="005F6420" w:rsidRPr="005F6420" w:rsidTr="00BD337C">
        <w:tc>
          <w:tcPr>
            <w:tcW w:w="1039" w:type="pct"/>
            <w:shd w:val="clear" w:color="auto" w:fill="auto"/>
          </w:tcPr>
          <w:p w:rsidR="005F6420" w:rsidRPr="00A52987" w:rsidRDefault="005F6420" w:rsidP="001263DF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История </w:t>
            </w:r>
          </w:p>
        </w:tc>
        <w:tc>
          <w:tcPr>
            <w:tcW w:w="528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30</w:t>
            </w:r>
          </w:p>
        </w:tc>
        <w:tc>
          <w:tcPr>
            <w:tcW w:w="479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20</w:t>
            </w:r>
          </w:p>
        </w:tc>
        <w:tc>
          <w:tcPr>
            <w:tcW w:w="682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38</w:t>
            </w:r>
          </w:p>
        </w:tc>
        <w:tc>
          <w:tcPr>
            <w:tcW w:w="885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2(6,66%)</w:t>
            </w:r>
          </w:p>
        </w:tc>
        <w:tc>
          <w:tcPr>
            <w:tcW w:w="658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0</w:t>
            </w:r>
          </w:p>
        </w:tc>
        <w:tc>
          <w:tcPr>
            <w:tcW w:w="729" w:type="pct"/>
            <w:shd w:val="clear" w:color="auto" w:fill="auto"/>
          </w:tcPr>
          <w:p w:rsidR="005F6420" w:rsidRPr="005F6420" w:rsidRDefault="005F6420" w:rsidP="001263DF">
            <w:pPr>
              <w:pStyle w:val="2"/>
              <w:shd w:val="clear" w:color="auto" w:fill="auto"/>
              <w:spacing w:after="0" w:line="360" w:lineRule="auto"/>
              <w:ind w:firstLine="46"/>
              <w:jc w:val="center"/>
              <w:rPr>
                <w:sz w:val="28"/>
                <w:szCs w:val="28"/>
              </w:rPr>
            </w:pPr>
            <w:r w:rsidRPr="005F6420">
              <w:rPr>
                <w:sz w:val="28"/>
                <w:szCs w:val="28"/>
              </w:rPr>
              <w:t>5 (13,15%)</w:t>
            </w:r>
          </w:p>
        </w:tc>
      </w:tr>
      <w:tr w:rsidR="005F6420" w:rsidRPr="005F6420" w:rsidTr="00BD337C">
        <w:tc>
          <w:tcPr>
            <w:tcW w:w="1039" w:type="pct"/>
            <w:shd w:val="clear" w:color="auto" w:fill="auto"/>
          </w:tcPr>
          <w:p w:rsidR="005F6420" w:rsidRPr="00A52987" w:rsidRDefault="005F6420" w:rsidP="001263DF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Физика </w:t>
            </w:r>
          </w:p>
        </w:tc>
        <w:tc>
          <w:tcPr>
            <w:tcW w:w="528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30</w:t>
            </w:r>
          </w:p>
        </w:tc>
        <w:tc>
          <w:tcPr>
            <w:tcW w:w="479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23</w:t>
            </w:r>
          </w:p>
        </w:tc>
        <w:tc>
          <w:tcPr>
            <w:tcW w:w="682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23</w:t>
            </w:r>
          </w:p>
        </w:tc>
        <w:tc>
          <w:tcPr>
            <w:tcW w:w="885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2(6,66%)</w:t>
            </w:r>
          </w:p>
        </w:tc>
        <w:tc>
          <w:tcPr>
            <w:tcW w:w="658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0</w:t>
            </w:r>
          </w:p>
        </w:tc>
        <w:tc>
          <w:tcPr>
            <w:tcW w:w="729" w:type="pct"/>
            <w:shd w:val="clear" w:color="auto" w:fill="auto"/>
          </w:tcPr>
          <w:p w:rsidR="005F6420" w:rsidRPr="005F6420" w:rsidRDefault="005F6420" w:rsidP="001263DF">
            <w:pPr>
              <w:pStyle w:val="2"/>
              <w:shd w:val="clear" w:color="auto" w:fill="auto"/>
              <w:spacing w:after="0" w:line="360" w:lineRule="auto"/>
              <w:ind w:firstLine="46"/>
              <w:jc w:val="center"/>
              <w:rPr>
                <w:sz w:val="28"/>
                <w:szCs w:val="28"/>
              </w:rPr>
            </w:pPr>
            <w:r w:rsidRPr="005F6420">
              <w:rPr>
                <w:sz w:val="28"/>
                <w:szCs w:val="28"/>
              </w:rPr>
              <w:t>0</w:t>
            </w:r>
          </w:p>
        </w:tc>
      </w:tr>
      <w:tr w:rsidR="005F6420" w:rsidRPr="005F6420" w:rsidTr="00BD337C">
        <w:tc>
          <w:tcPr>
            <w:tcW w:w="1039" w:type="pct"/>
            <w:shd w:val="clear" w:color="auto" w:fill="auto"/>
          </w:tcPr>
          <w:p w:rsidR="005F6420" w:rsidRPr="00A52987" w:rsidRDefault="005F6420" w:rsidP="001263DF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Биология </w:t>
            </w:r>
          </w:p>
        </w:tc>
        <w:tc>
          <w:tcPr>
            <w:tcW w:w="528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20</w:t>
            </w:r>
          </w:p>
        </w:tc>
        <w:tc>
          <w:tcPr>
            <w:tcW w:w="479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23</w:t>
            </w:r>
          </w:p>
        </w:tc>
        <w:tc>
          <w:tcPr>
            <w:tcW w:w="682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17</w:t>
            </w:r>
          </w:p>
        </w:tc>
        <w:tc>
          <w:tcPr>
            <w:tcW w:w="885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0</w:t>
            </w:r>
          </w:p>
        </w:tc>
        <w:tc>
          <w:tcPr>
            <w:tcW w:w="658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0</w:t>
            </w:r>
          </w:p>
        </w:tc>
        <w:tc>
          <w:tcPr>
            <w:tcW w:w="729" w:type="pct"/>
            <w:shd w:val="clear" w:color="auto" w:fill="auto"/>
          </w:tcPr>
          <w:p w:rsidR="005F6420" w:rsidRPr="005F6420" w:rsidRDefault="005F6420" w:rsidP="001263DF">
            <w:pPr>
              <w:pStyle w:val="2"/>
              <w:shd w:val="clear" w:color="auto" w:fill="auto"/>
              <w:spacing w:after="0" w:line="360" w:lineRule="auto"/>
              <w:ind w:firstLine="46"/>
              <w:jc w:val="center"/>
              <w:rPr>
                <w:sz w:val="28"/>
                <w:szCs w:val="28"/>
              </w:rPr>
            </w:pPr>
            <w:r w:rsidRPr="005F6420">
              <w:rPr>
                <w:sz w:val="28"/>
                <w:szCs w:val="28"/>
              </w:rPr>
              <w:t>0</w:t>
            </w:r>
          </w:p>
        </w:tc>
      </w:tr>
      <w:tr w:rsidR="005F6420" w:rsidRPr="005F6420" w:rsidTr="00BD337C">
        <w:tc>
          <w:tcPr>
            <w:tcW w:w="1039" w:type="pct"/>
            <w:shd w:val="clear" w:color="auto" w:fill="auto"/>
          </w:tcPr>
          <w:p w:rsidR="005F6420" w:rsidRPr="00A52987" w:rsidRDefault="005F6420" w:rsidP="001263DF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Химия </w:t>
            </w:r>
          </w:p>
        </w:tc>
        <w:tc>
          <w:tcPr>
            <w:tcW w:w="528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18</w:t>
            </w:r>
          </w:p>
        </w:tc>
        <w:tc>
          <w:tcPr>
            <w:tcW w:w="479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18</w:t>
            </w:r>
          </w:p>
        </w:tc>
        <w:tc>
          <w:tcPr>
            <w:tcW w:w="682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16</w:t>
            </w:r>
          </w:p>
        </w:tc>
        <w:tc>
          <w:tcPr>
            <w:tcW w:w="885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1(5,55)</w:t>
            </w:r>
          </w:p>
        </w:tc>
        <w:tc>
          <w:tcPr>
            <w:tcW w:w="658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1(5,5%)</w:t>
            </w:r>
          </w:p>
        </w:tc>
        <w:tc>
          <w:tcPr>
            <w:tcW w:w="729" w:type="pct"/>
            <w:shd w:val="clear" w:color="auto" w:fill="auto"/>
          </w:tcPr>
          <w:p w:rsidR="005F6420" w:rsidRPr="005F6420" w:rsidRDefault="005F6420" w:rsidP="001263DF">
            <w:pPr>
              <w:pStyle w:val="2"/>
              <w:shd w:val="clear" w:color="auto" w:fill="auto"/>
              <w:spacing w:after="0" w:line="360" w:lineRule="auto"/>
              <w:ind w:firstLine="46"/>
              <w:jc w:val="center"/>
              <w:rPr>
                <w:sz w:val="28"/>
                <w:szCs w:val="28"/>
              </w:rPr>
            </w:pPr>
            <w:r w:rsidRPr="005F6420">
              <w:rPr>
                <w:sz w:val="28"/>
                <w:szCs w:val="28"/>
              </w:rPr>
              <w:t>0</w:t>
            </w:r>
          </w:p>
        </w:tc>
      </w:tr>
      <w:tr w:rsidR="005F6420" w:rsidRPr="005F6420" w:rsidTr="00BD337C">
        <w:tc>
          <w:tcPr>
            <w:tcW w:w="1039" w:type="pct"/>
            <w:shd w:val="clear" w:color="auto" w:fill="auto"/>
          </w:tcPr>
          <w:p w:rsidR="005F6420" w:rsidRPr="00A52987" w:rsidRDefault="005F6420" w:rsidP="001263DF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Информатика </w:t>
            </w:r>
          </w:p>
        </w:tc>
        <w:tc>
          <w:tcPr>
            <w:tcW w:w="528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13</w:t>
            </w:r>
          </w:p>
        </w:tc>
        <w:tc>
          <w:tcPr>
            <w:tcW w:w="479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7</w:t>
            </w:r>
          </w:p>
        </w:tc>
        <w:tc>
          <w:tcPr>
            <w:tcW w:w="682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8</w:t>
            </w:r>
          </w:p>
        </w:tc>
        <w:tc>
          <w:tcPr>
            <w:tcW w:w="885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3(23%)</w:t>
            </w:r>
          </w:p>
        </w:tc>
        <w:tc>
          <w:tcPr>
            <w:tcW w:w="658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0</w:t>
            </w:r>
          </w:p>
        </w:tc>
        <w:tc>
          <w:tcPr>
            <w:tcW w:w="729" w:type="pct"/>
            <w:shd w:val="clear" w:color="auto" w:fill="auto"/>
          </w:tcPr>
          <w:p w:rsidR="005F6420" w:rsidRPr="005F6420" w:rsidRDefault="005F6420" w:rsidP="001263DF">
            <w:pPr>
              <w:pStyle w:val="2"/>
              <w:shd w:val="clear" w:color="auto" w:fill="auto"/>
              <w:spacing w:after="0" w:line="360" w:lineRule="auto"/>
              <w:ind w:firstLine="46"/>
              <w:jc w:val="center"/>
              <w:rPr>
                <w:sz w:val="28"/>
                <w:szCs w:val="28"/>
              </w:rPr>
            </w:pPr>
            <w:r w:rsidRPr="005F6420">
              <w:rPr>
                <w:sz w:val="28"/>
                <w:szCs w:val="28"/>
              </w:rPr>
              <w:t>0</w:t>
            </w:r>
          </w:p>
        </w:tc>
      </w:tr>
      <w:tr w:rsidR="005F6420" w:rsidRPr="005F6420" w:rsidTr="00BD337C">
        <w:tc>
          <w:tcPr>
            <w:tcW w:w="1039" w:type="pct"/>
            <w:shd w:val="clear" w:color="auto" w:fill="auto"/>
          </w:tcPr>
          <w:p w:rsidR="005F6420" w:rsidRPr="00A52987" w:rsidRDefault="005F6420" w:rsidP="001263DF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528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3</w:t>
            </w:r>
          </w:p>
        </w:tc>
        <w:tc>
          <w:tcPr>
            <w:tcW w:w="479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3</w:t>
            </w:r>
          </w:p>
        </w:tc>
        <w:tc>
          <w:tcPr>
            <w:tcW w:w="682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3</w:t>
            </w:r>
          </w:p>
        </w:tc>
        <w:tc>
          <w:tcPr>
            <w:tcW w:w="885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0</w:t>
            </w:r>
          </w:p>
        </w:tc>
        <w:tc>
          <w:tcPr>
            <w:tcW w:w="658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0</w:t>
            </w:r>
          </w:p>
        </w:tc>
        <w:tc>
          <w:tcPr>
            <w:tcW w:w="729" w:type="pct"/>
            <w:shd w:val="clear" w:color="auto" w:fill="auto"/>
          </w:tcPr>
          <w:p w:rsidR="005F6420" w:rsidRPr="005F6420" w:rsidRDefault="005F6420" w:rsidP="001263DF">
            <w:pPr>
              <w:pStyle w:val="2"/>
              <w:shd w:val="clear" w:color="auto" w:fill="auto"/>
              <w:spacing w:after="0" w:line="360" w:lineRule="auto"/>
              <w:ind w:firstLine="46"/>
              <w:jc w:val="center"/>
              <w:rPr>
                <w:sz w:val="28"/>
                <w:szCs w:val="28"/>
              </w:rPr>
            </w:pPr>
            <w:r w:rsidRPr="005F6420">
              <w:rPr>
                <w:sz w:val="28"/>
                <w:szCs w:val="28"/>
              </w:rPr>
              <w:t>3 (100%)</w:t>
            </w:r>
          </w:p>
        </w:tc>
      </w:tr>
      <w:tr w:rsidR="005F6420" w:rsidRPr="005F6420" w:rsidTr="00BD337C">
        <w:tc>
          <w:tcPr>
            <w:tcW w:w="1039" w:type="pct"/>
            <w:shd w:val="clear" w:color="auto" w:fill="auto"/>
          </w:tcPr>
          <w:p w:rsidR="005F6420" w:rsidRPr="00A52987" w:rsidRDefault="005F6420" w:rsidP="001263DF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География </w:t>
            </w:r>
          </w:p>
        </w:tc>
        <w:tc>
          <w:tcPr>
            <w:tcW w:w="528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</w:t>
            </w:r>
          </w:p>
        </w:tc>
        <w:tc>
          <w:tcPr>
            <w:tcW w:w="479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</w:t>
            </w:r>
          </w:p>
        </w:tc>
        <w:tc>
          <w:tcPr>
            <w:tcW w:w="682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2</w:t>
            </w:r>
          </w:p>
        </w:tc>
        <w:tc>
          <w:tcPr>
            <w:tcW w:w="885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0</w:t>
            </w:r>
          </w:p>
        </w:tc>
        <w:tc>
          <w:tcPr>
            <w:tcW w:w="658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0</w:t>
            </w:r>
          </w:p>
        </w:tc>
        <w:tc>
          <w:tcPr>
            <w:tcW w:w="729" w:type="pct"/>
            <w:shd w:val="clear" w:color="auto" w:fill="auto"/>
          </w:tcPr>
          <w:p w:rsidR="005F6420" w:rsidRPr="005F6420" w:rsidRDefault="005F6420" w:rsidP="001263DF">
            <w:pPr>
              <w:pStyle w:val="2"/>
              <w:shd w:val="clear" w:color="auto" w:fill="auto"/>
              <w:spacing w:after="0" w:line="360" w:lineRule="auto"/>
              <w:ind w:firstLine="46"/>
              <w:jc w:val="center"/>
              <w:rPr>
                <w:sz w:val="28"/>
                <w:szCs w:val="28"/>
              </w:rPr>
            </w:pPr>
            <w:r w:rsidRPr="005F6420">
              <w:rPr>
                <w:sz w:val="28"/>
                <w:szCs w:val="28"/>
              </w:rPr>
              <w:t>0</w:t>
            </w:r>
          </w:p>
        </w:tc>
      </w:tr>
      <w:tr w:rsidR="005F6420" w:rsidRPr="005F6420" w:rsidTr="00BD337C">
        <w:tc>
          <w:tcPr>
            <w:tcW w:w="1039" w:type="pct"/>
            <w:shd w:val="clear" w:color="auto" w:fill="auto"/>
          </w:tcPr>
          <w:p w:rsidR="005F6420" w:rsidRPr="00A52987" w:rsidRDefault="005F6420" w:rsidP="001263DF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Литература </w:t>
            </w:r>
          </w:p>
        </w:tc>
        <w:tc>
          <w:tcPr>
            <w:tcW w:w="528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7</w:t>
            </w:r>
          </w:p>
        </w:tc>
        <w:tc>
          <w:tcPr>
            <w:tcW w:w="479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6</w:t>
            </w:r>
          </w:p>
        </w:tc>
        <w:tc>
          <w:tcPr>
            <w:tcW w:w="682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hanging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5</w:t>
            </w:r>
          </w:p>
        </w:tc>
        <w:tc>
          <w:tcPr>
            <w:tcW w:w="885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2(28,57%)</w:t>
            </w:r>
          </w:p>
        </w:tc>
        <w:tc>
          <w:tcPr>
            <w:tcW w:w="658" w:type="pct"/>
            <w:shd w:val="clear" w:color="auto" w:fill="auto"/>
          </w:tcPr>
          <w:p w:rsidR="005F6420" w:rsidRPr="00A52987" w:rsidRDefault="005F6420" w:rsidP="00A52987">
            <w:pPr>
              <w:pStyle w:val="2"/>
              <w:shd w:val="clear" w:color="auto" w:fill="auto"/>
              <w:spacing w:after="0" w:line="360" w:lineRule="auto"/>
              <w:ind w:hanging="142"/>
              <w:jc w:val="center"/>
              <w:rPr>
                <w:sz w:val="24"/>
                <w:szCs w:val="24"/>
              </w:rPr>
            </w:pPr>
            <w:r w:rsidRPr="00A52987">
              <w:rPr>
                <w:sz w:val="24"/>
                <w:szCs w:val="24"/>
              </w:rPr>
              <w:t>3(50%)</w:t>
            </w:r>
          </w:p>
        </w:tc>
        <w:tc>
          <w:tcPr>
            <w:tcW w:w="729" w:type="pct"/>
            <w:shd w:val="clear" w:color="auto" w:fill="auto"/>
          </w:tcPr>
          <w:p w:rsidR="005F6420" w:rsidRPr="005F6420" w:rsidRDefault="005F6420" w:rsidP="001263DF">
            <w:pPr>
              <w:pStyle w:val="2"/>
              <w:shd w:val="clear" w:color="auto" w:fill="auto"/>
              <w:spacing w:after="0" w:line="360" w:lineRule="auto"/>
              <w:ind w:firstLine="46"/>
              <w:jc w:val="center"/>
              <w:rPr>
                <w:sz w:val="28"/>
                <w:szCs w:val="28"/>
              </w:rPr>
            </w:pPr>
            <w:r w:rsidRPr="005F6420">
              <w:rPr>
                <w:sz w:val="28"/>
                <w:szCs w:val="28"/>
              </w:rPr>
              <w:t>1(20%)</w:t>
            </w:r>
          </w:p>
        </w:tc>
      </w:tr>
    </w:tbl>
    <w:p w:rsidR="005F6420" w:rsidRPr="005F6420" w:rsidRDefault="005F6420" w:rsidP="005F6420">
      <w:pPr>
        <w:pStyle w:val="2"/>
        <w:shd w:val="clear" w:color="auto" w:fill="auto"/>
        <w:spacing w:after="0" w:line="360" w:lineRule="auto"/>
        <w:ind w:left="-851" w:right="20" w:firstLine="567"/>
        <w:jc w:val="both"/>
        <w:rPr>
          <w:sz w:val="28"/>
          <w:szCs w:val="28"/>
        </w:rPr>
      </w:pPr>
    </w:p>
    <w:p w:rsidR="005F6420" w:rsidRPr="005F6420" w:rsidRDefault="005F6420" w:rsidP="005F6420">
      <w:pPr>
        <w:pStyle w:val="2"/>
        <w:shd w:val="clear" w:color="auto" w:fill="auto"/>
        <w:spacing w:after="0" w:line="360" w:lineRule="auto"/>
        <w:ind w:left="-851" w:firstLine="567"/>
        <w:jc w:val="both"/>
        <w:rPr>
          <w:sz w:val="28"/>
          <w:szCs w:val="28"/>
        </w:rPr>
      </w:pPr>
      <w:r w:rsidRPr="005F6420">
        <w:rPr>
          <w:sz w:val="28"/>
          <w:szCs w:val="28"/>
        </w:rPr>
        <w:t>12 выпускников образовательных организаций получили аттестаты о среднем общем образовании с отличием, а также мед</w:t>
      </w:r>
      <w:r w:rsidR="00E56CF2">
        <w:rPr>
          <w:sz w:val="28"/>
          <w:szCs w:val="28"/>
        </w:rPr>
        <w:t>аль «За особые успехи в учении».</w:t>
      </w:r>
      <w:r w:rsidRPr="005F6420">
        <w:rPr>
          <w:sz w:val="28"/>
          <w:szCs w:val="28"/>
        </w:rPr>
        <w:t xml:space="preserve"> 9 претендентов на медаль не получили медаль в связи с тем, что не набрали 70 баллов или отметку «5»по учебному предмету «Математика».</w:t>
      </w:r>
      <w:r w:rsidR="00E56CF2">
        <w:rPr>
          <w:sz w:val="28"/>
          <w:szCs w:val="28"/>
        </w:rPr>
        <w:t xml:space="preserve"> </w:t>
      </w:r>
      <w:r w:rsidRPr="005F6420">
        <w:rPr>
          <w:sz w:val="28"/>
          <w:szCs w:val="28"/>
        </w:rPr>
        <w:t>В 2021 г. в Прибайкальском районе золотой медалью были удостоены 11 выпускников, в 2020 г. – 9 выпускников. Данные по количеству медалистов представлены в таблице.</w:t>
      </w:r>
    </w:p>
    <w:p w:rsidR="005F6420" w:rsidRPr="005F6420" w:rsidRDefault="005F6420" w:rsidP="005F6420">
      <w:pPr>
        <w:pStyle w:val="2"/>
        <w:shd w:val="clear" w:color="auto" w:fill="auto"/>
        <w:spacing w:after="0" w:line="360" w:lineRule="auto"/>
        <w:ind w:left="-851" w:firstLine="567"/>
        <w:rPr>
          <w:sz w:val="28"/>
          <w:szCs w:val="28"/>
        </w:rPr>
      </w:pPr>
      <w:r w:rsidRPr="005F6420">
        <w:rPr>
          <w:i/>
          <w:sz w:val="28"/>
          <w:szCs w:val="28"/>
        </w:rPr>
        <w:t>Таблица.</w:t>
      </w:r>
    </w:p>
    <w:p w:rsidR="005F6420" w:rsidRPr="005F6420" w:rsidRDefault="005F6420" w:rsidP="005F6420">
      <w:pPr>
        <w:pStyle w:val="2"/>
        <w:shd w:val="clear" w:color="auto" w:fill="auto"/>
        <w:spacing w:after="0" w:line="360" w:lineRule="auto"/>
        <w:ind w:left="-851" w:right="20" w:firstLine="567"/>
        <w:rPr>
          <w:i/>
          <w:sz w:val="28"/>
          <w:szCs w:val="28"/>
        </w:rPr>
      </w:pPr>
      <w:r w:rsidRPr="005F6420">
        <w:rPr>
          <w:i/>
          <w:sz w:val="28"/>
          <w:szCs w:val="28"/>
        </w:rPr>
        <w:t>Количес</w:t>
      </w:r>
      <w:r w:rsidR="00A52987">
        <w:rPr>
          <w:i/>
          <w:sz w:val="28"/>
          <w:szCs w:val="28"/>
        </w:rPr>
        <w:t>тво медалистов по ОО в 2019-2022</w:t>
      </w:r>
      <w:r w:rsidRPr="005F6420">
        <w:rPr>
          <w:i/>
          <w:sz w:val="28"/>
          <w:szCs w:val="28"/>
        </w:rPr>
        <w:t xml:space="preserve"> г.</w:t>
      </w:r>
    </w:p>
    <w:p w:rsidR="005F6420" w:rsidRPr="005F6420" w:rsidRDefault="005F6420" w:rsidP="005F6420">
      <w:pPr>
        <w:pStyle w:val="2"/>
        <w:shd w:val="clear" w:color="auto" w:fill="auto"/>
        <w:spacing w:after="0" w:line="360" w:lineRule="auto"/>
        <w:ind w:left="-851" w:right="20" w:firstLine="567"/>
        <w:rPr>
          <w:i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9"/>
        <w:gridCol w:w="1168"/>
        <w:gridCol w:w="1168"/>
        <w:gridCol w:w="1168"/>
        <w:gridCol w:w="1168"/>
      </w:tblGrid>
      <w:tr w:rsidR="005F6420" w:rsidRPr="005F6420" w:rsidTr="00BD337C">
        <w:tc>
          <w:tcPr>
            <w:tcW w:w="2560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2022</w:t>
            </w:r>
          </w:p>
        </w:tc>
      </w:tr>
      <w:tr w:rsidR="005F6420" w:rsidRPr="005F6420" w:rsidTr="00BD337C">
        <w:tc>
          <w:tcPr>
            <w:tcW w:w="2560" w:type="pct"/>
            <w:shd w:val="clear" w:color="auto" w:fill="auto"/>
          </w:tcPr>
          <w:p w:rsidR="005F6420" w:rsidRPr="00A52987" w:rsidRDefault="005F6420" w:rsidP="00A5298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Ильинская СОШ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F6420" w:rsidRPr="005F6420" w:rsidTr="00BD337C">
        <w:trPr>
          <w:trHeight w:val="177"/>
        </w:trPr>
        <w:tc>
          <w:tcPr>
            <w:tcW w:w="2560" w:type="pct"/>
            <w:shd w:val="clear" w:color="auto" w:fill="auto"/>
          </w:tcPr>
          <w:p w:rsidR="005F6420" w:rsidRPr="00A52987" w:rsidRDefault="005F6420" w:rsidP="00A5298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Коменская СОШ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5F6420" w:rsidRPr="005F6420" w:rsidTr="00BD337C">
        <w:tc>
          <w:tcPr>
            <w:tcW w:w="2560" w:type="pct"/>
            <w:shd w:val="clear" w:color="auto" w:fill="auto"/>
          </w:tcPr>
          <w:p w:rsidR="005F6420" w:rsidRPr="00A52987" w:rsidRDefault="005F6420" w:rsidP="00A5298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Старо-</w:t>
            </w:r>
            <w:proofErr w:type="spellStart"/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Татауровская</w:t>
            </w:r>
            <w:proofErr w:type="spellEnd"/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F6420" w:rsidRPr="005F6420" w:rsidTr="00BD337C">
        <w:tc>
          <w:tcPr>
            <w:tcW w:w="2560" w:type="pct"/>
            <w:shd w:val="clear" w:color="auto" w:fill="auto"/>
          </w:tcPr>
          <w:p w:rsidR="005F6420" w:rsidRPr="00A52987" w:rsidRDefault="005F6420" w:rsidP="00A5298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Таловская</w:t>
            </w:r>
            <w:proofErr w:type="spellEnd"/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F6420" w:rsidRPr="005F6420" w:rsidTr="00BD337C">
        <w:tc>
          <w:tcPr>
            <w:tcW w:w="2560" w:type="pct"/>
            <w:shd w:val="clear" w:color="auto" w:fill="auto"/>
          </w:tcPr>
          <w:p w:rsidR="005F6420" w:rsidRPr="00A52987" w:rsidRDefault="005F6420" w:rsidP="00A5298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Татауровская</w:t>
            </w:r>
            <w:proofErr w:type="spellEnd"/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F6420" w:rsidRPr="005F6420" w:rsidTr="00BD337C">
        <w:tc>
          <w:tcPr>
            <w:tcW w:w="2560" w:type="pct"/>
            <w:shd w:val="clear" w:color="auto" w:fill="auto"/>
          </w:tcPr>
          <w:p w:rsidR="005F6420" w:rsidRPr="00A52987" w:rsidRDefault="005F6420" w:rsidP="00A5298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Гимназия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5F6420" w:rsidRPr="005F6420" w:rsidTr="00BD337C">
        <w:tc>
          <w:tcPr>
            <w:tcW w:w="2560" w:type="pct"/>
            <w:shd w:val="clear" w:color="auto" w:fill="auto"/>
          </w:tcPr>
          <w:p w:rsidR="005F6420" w:rsidRPr="00A52987" w:rsidRDefault="005F6420" w:rsidP="00A52987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Горячинская</w:t>
            </w:r>
            <w:proofErr w:type="spellEnd"/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F6420" w:rsidRPr="005F6420" w:rsidTr="00BD337C">
        <w:tc>
          <w:tcPr>
            <w:tcW w:w="2560" w:type="pct"/>
            <w:shd w:val="clear" w:color="auto" w:fill="auto"/>
          </w:tcPr>
          <w:p w:rsidR="005F6420" w:rsidRPr="00A52987" w:rsidRDefault="005F6420" w:rsidP="00A52987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Гремячинская</w:t>
            </w:r>
            <w:proofErr w:type="spellEnd"/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F6420" w:rsidRPr="005F6420" w:rsidTr="00BD337C">
        <w:tc>
          <w:tcPr>
            <w:tcW w:w="2560" w:type="pct"/>
            <w:shd w:val="clear" w:color="auto" w:fill="auto"/>
          </w:tcPr>
          <w:p w:rsidR="005F6420" w:rsidRPr="00A52987" w:rsidRDefault="005F6420" w:rsidP="00A52987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Туркинская</w:t>
            </w:r>
            <w:proofErr w:type="spellEnd"/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F6420" w:rsidRPr="005F6420" w:rsidTr="00BD337C">
        <w:tc>
          <w:tcPr>
            <w:tcW w:w="2560" w:type="pct"/>
            <w:tcBorders>
              <w:bottom w:val="single" w:sz="4" w:space="0" w:color="auto"/>
            </w:tcBorders>
            <w:shd w:val="clear" w:color="auto" w:fill="auto"/>
          </w:tcPr>
          <w:p w:rsidR="005F6420" w:rsidRPr="00A52987" w:rsidRDefault="005F6420" w:rsidP="00A52987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ТСОШ №1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F6420" w:rsidRPr="005F6420" w:rsidTr="00BD337C">
        <w:tc>
          <w:tcPr>
            <w:tcW w:w="256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420" w:rsidRPr="00A52987" w:rsidRDefault="005F6420" w:rsidP="00A5298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</w:t>
            </w:r>
          </w:p>
        </w:tc>
      </w:tr>
    </w:tbl>
    <w:p w:rsidR="005F6420" w:rsidRPr="005F6420" w:rsidRDefault="005F6420" w:rsidP="005F6420">
      <w:pPr>
        <w:shd w:val="clear" w:color="auto" w:fill="FFFFFF"/>
        <w:spacing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F6420" w:rsidRPr="005F6420" w:rsidRDefault="005F6420" w:rsidP="005F6420">
      <w:pPr>
        <w:shd w:val="clear" w:color="auto" w:fill="FFFFFF"/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F6420">
        <w:rPr>
          <w:rFonts w:ascii="Times New Roman" w:hAnsi="Times New Roman" w:cs="Times New Roman"/>
          <w:sz w:val="28"/>
          <w:szCs w:val="28"/>
        </w:rPr>
        <w:t>Количество выпускников, получивших неудовлетворительные баллы, по сравнению с 2021 г., увеличилось по математике (профильный уровень), обществознанию, истории, физике, информатике.</w:t>
      </w:r>
      <w:proofErr w:type="gramEnd"/>
      <w:r w:rsidRPr="005F6420">
        <w:rPr>
          <w:rFonts w:ascii="Times New Roman" w:hAnsi="Times New Roman" w:cs="Times New Roman"/>
          <w:sz w:val="28"/>
          <w:szCs w:val="28"/>
        </w:rPr>
        <w:t xml:space="preserve"> По общему количеству участников, получивших неудовлетворительные результаты, по сравнению с 2021 г., видна отрицательная тенденция – 44 участника не набрали минимального количества баллов (в 2021 г. – 29 участников).</w:t>
      </w:r>
    </w:p>
    <w:p w:rsidR="005F6420" w:rsidRPr="005F6420" w:rsidRDefault="005F6420" w:rsidP="005F6420">
      <w:pPr>
        <w:shd w:val="clear" w:color="auto" w:fill="FFFFFF"/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6420">
        <w:rPr>
          <w:rFonts w:ascii="Times New Roman" w:hAnsi="Times New Roman" w:cs="Times New Roman"/>
          <w:sz w:val="28"/>
          <w:szCs w:val="28"/>
        </w:rPr>
        <w:t>Данные о количестве участников, получивших неудовлетворительный балл, представлены в таблице.</w:t>
      </w:r>
    </w:p>
    <w:p w:rsidR="005F6420" w:rsidRPr="005F6420" w:rsidRDefault="005F6420" w:rsidP="005F6420">
      <w:pPr>
        <w:shd w:val="clear" w:color="auto" w:fill="FFFFFF"/>
        <w:spacing w:after="0" w:line="360" w:lineRule="auto"/>
        <w:ind w:left="-851"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F6420">
        <w:rPr>
          <w:rFonts w:ascii="Times New Roman" w:hAnsi="Times New Roman" w:cs="Times New Roman"/>
          <w:i/>
          <w:sz w:val="28"/>
          <w:szCs w:val="28"/>
        </w:rPr>
        <w:t>Таблица.</w:t>
      </w:r>
    </w:p>
    <w:p w:rsidR="005F6420" w:rsidRPr="005F6420" w:rsidRDefault="005F6420" w:rsidP="005F6420">
      <w:pPr>
        <w:shd w:val="clear" w:color="auto" w:fill="FFFFFF"/>
        <w:spacing w:after="0" w:line="360" w:lineRule="auto"/>
        <w:ind w:left="-851"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F6420">
        <w:rPr>
          <w:rFonts w:ascii="Times New Roman" w:hAnsi="Times New Roman" w:cs="Times New Roman"/>
          <w:i/>
          <w:sz w:val="28"/>
          <w:szCs w:val="28"/>
        </w:rPr>
        <w:t>Количество участников ЕГЭ, получивших неудовлетворительный балл в 2019-2022 г.</w:t>
      </w:r>
    </w:p>
    <w:p w:rsidR="005F6420" w:rsidRPr="005F6420" w:rsidRDefault="005F6420" w:rsidP="005F6420">
      <w:pPr>
        <w:shd w:val="clear" w:color="auto" w:fill="FFFFFF"/>
        <w:spacing w:after="0" w:line="360" w:lineRule="auto"/>
        <w:ind w:left="-851"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1"/>
        <w:gridCol w:w="1907"/>
        <w:gridCol w:w="1907"/>
        <w:gridCol w:w="1908"/>
        <w:gridCol w:w="1908"/>
      </w:tblGrid>
      <w:tr w:rsidR="005F6420" w:rsidRPr="005F6420" w:rsidTr="00394C76"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Предмет</w:t>
            </w:r>
          </w:p>
        </w:tc>
        <w:tc>
          <w:tcPr>
            <w:tcW w:w="4000" w:type="pct"/>
            <w:gridSpan w:val="4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</w:p>
        </w:tc>
      </w:tr>
      <w:tr w:rsidR="005F6420" w:rsidRPr="005F6420" w:rsidTr="00394C76"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</w:p>
        </w:tc>
        <w:tc>
          <w:tcPr>
            <w:tcW w:w="1000" w:type="pct"/>
            <w:shd w:val="clear" w:color="auto" w:fill="auto"/>
          </w:tcPr>
          <w:p w:rsidR="005F6420" w:rsidRPr="00A52987" w:rsidRDefault="001263DF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2019 г 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1263DF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2020 г 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1263DF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2021 г </w:t>
            </w:r>
          </w:p>
        </w:tc>
        <w:tc>
          <w:tcPr>
            <w:tcW w:w="1000" w:type="pct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 xml:space="preserve">2022 г </w:t>
            </w:r>
          </w:p>
        </w:tc>
      </w:tr>
      <w:tr w:rsidR="005F6420" w:rsidRPr="005F6420" w:rsidTr="00394C76"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line="360" w:lineRule="auto"/>
              <w:ind w:firstLine="14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0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0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0</w:t>
            </w:r>
          </w:p>
        </w:tc>
        <w:tc>
          <w:tcPr>
            <w:tcW w:w="1000" w:type="pct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0</w:t>
            </w:r>
          </w:p>
        </w:tc>
      </w:tr>
      <w:tr w:rsidR="005F6420" w:rsidRPr="005F6420" w:rsidTr="00394C76"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line="360" w:lineRule="auto"/>
              <w:ind w:firstLine="14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Математика ПУ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3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5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4</w:t>
            </w:r>
          </w:p>
        </w:tc>
        <w:tc>
          <w:tcPr>
            <w:tcW w:w="1000" w:type="pct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8</w:t>
            </w:r>
          </w:p>
        </w:tc>
      </w:tr>
      <w:tr w:rsidR="005F6420" w:rsidRPr="005F6420" w:rsidTr="00394C76"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5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27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10</w:t>
            </w:r>
          </w:p>
        </w:tc>
        <w:tc>
          <w:tcPr>
            <w:tcW w:w="1000" w:type="pct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21</w:t>
            </w:r>
          </w:p>
        </w:tc>
      </w:tr>
      <w:tr w:rsidR="005F6420" w:rsidRPr="005F6420" w:rsidTr="00394C76"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История 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0</w:t>
            </w:r>
          </w:p>
        </w:tc>
        <w:tc>
          <w:tcPr>
            <w:tcW w:w="1000" w:type="pct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5</w:t>
            </w:r>
          </w:p>
        </w:tc>
      </w:tr>
      <w:tr w:rsidR="005F6420" w:rsidRPr="005F6420" w:rsidTr="00394C76"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Физика 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2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0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</w:t>
            </w:r>
          </w:p>
        </w:tc>
        <w:tc>
          <w:tcPr>
            <w:tcW w:w="1000" w:type="pct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2</w:t>
            </w:r>
          </w:p>
        </w:tc>
      </w:tr>
      <w:tr w:rsidR="005F6420" w:rsidRPr="005F6420" w:rsidTr="00394C76"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Биология 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2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2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5</w:t>
            </w:r>
          </w:p>
        </w:tc>
        <w:tc>
          <w:tcPr>
            <w:tcW w:w="1000" w:type="pct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2</w:t>
            </w:r>
          </w:p>
        </w:tc>
      </w:tr>
      <w:tr w:rsidR="005F6420" w:rsidRPr="005F6420" w:rsidTr="00394C76"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Химия 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0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7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8</w:t>
            </w:r>
          </w:p>
        </w:tc>
        <w:tc>
          <w:tcPr>
            <w:tcW w:w="1000" w:type="pct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4</w:t>
            </w:r>
          </w:p>
        </w:tc>
      </w:tr>
      <w:tr w:rsidR="005F6420" w:rsidRPr="005F6420" w:rsidTr="00394C76"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Информатика 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</w:t>
            </w:r>
          </w:p>
        </w:tc>
        <w:tc>
          <w:tcPr>
            <w:tcW w:w="1000" w:type="pct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2</w:t>
            </w:r>
          </w:p>
        </w:tc>
      </w:tr>
      <w:tr w:rsidR="005F6420" w:rsidRPr="005F6420" w:rsidTr="00394C76"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Английский </w:t>
            </w: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язык 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lastRenderedPageBreak/>
              <w:t>0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1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0</w:t>
            </w:r>
          </w:p>
        </w:tc>
        <w:tc>
          <w:tcPr>
            <w:tcW w:w="1000" w:type="pct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0</w:t>
            </w:r>
          </w:p>
        </w:tc>
      </w:tr>
      <w:tr w:rsidR="005F6420" w:rsidRPr="005F6420" w:rsidTr="00394C76"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География 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0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0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0</w:t>
            </w:r>
          </w:p>
        </w:tc>
        <w:tc>
          <w:tcPr>
            <w:tcW w:w="1000" w:type="pct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0</w:t>
            </w:r>
          </w:p>
        </w:tc>
      </w:tr>
      <w:tr w:rsidR="005F6420" w:rsidRPr="005F6420" w:rsidTr="00394C76"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line="360" w:lineRule="auto"/>
              <w:ind w:firstLine="14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2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Литература 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0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0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0</w:t>
            </w:r>
          </w:p>
        </w:tc>
        <w:tc>
          <w:tcPr>
            <w:tcW w:w="1000" w:type="pct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color w:val="auto"/>
              </w:rPr>
            </w:pPr>
            <w:r w:rsidRPr="00A52987">
              <w:rPr>
                <w:color w:val="auto"/>
              </w:rPr>
              <w:t>0</w:t>
            </w:r>
          </w:p>
        </w:tc>
      </w:tr>
      <w:tr w:rsidR="005F6420" w:rsidRPr="005F6420" w:rsidTr="00394C76"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autoSpaceDE w:val="0"/>
              <w:autoSpaceDN w:val="0"/>
              <w:adjustRightInd w:val="0"/>
              <w:spacing w:line="360" w:lineRule="auto"/>
              <w:ind w:firstLine="14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14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42</w:t>
            </w:r>
          </w:p>
        </w:tc>
        <w:tc>
          <w:tcPr>
            <w:tcW w:w="1000" w:type="pct"/>
            <w:shd w:val="clear" w:color="auto" w:fill="auto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29</w:t>
            </w:r>
          </w:p>
        </w:tc>
        <w:tc>
          <w:tcPr>
            <w:tcW w:w="1000" w:type="pct"/>
          </w:tcPr>
          <w:p w:rsidR="005F6420" w:rsidRPr="00A52987" w:rsidRDefault="005F6420" w:rsidP="00A52987">
            <w:pPr>
              <w:pStyle w:val="Default"/>
              <w:spacing w:line="360" w:lineRule="auto"/>
              <w:ind w:firstLine="142"/>
              <w:jc w:val="center"/>
              <w:rPr>
                <w:b/>
                <w:color w:val="auto"/>
              </w:rPr>
            </w:pPr>
            <w:r w:rsidRPr="00A52987">
              <w:rPr>
                <w:b/>
                <w:color w:val="auto"/>
              </w:rPr>
              <w:t>44</w:t>
            </w:r>
          </w:p>
        </w:tc>
      </w:tr>
    </w:tbl>
    <w:p w:rsidR="005F6420" w:rsidRPr="005F6420" w:rsidRDefault="005F6420" w:rsidP="005F6420">
      <w:pPr>
        <w:shd w:val="clear" w:color="auto" w:fill="FFFFFF"/>
        <w:spacing w:after="0" w:line="36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6057" w:rsidRDefault="005F6420" w:rsidP="00A52987">
      <w:pPr>
        <w:spacing w:after="0" w:line="360" w:lineRule="auto"/>
        <w:ind w:left="-851" w:right="2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6420">
        <w:rPr>
          <w:rFonts w:ascii="Times New Roman" w:eastAsia="Times New Roman" w:hAnsi="Times New Roman" w:cs="Times New Roman"/>
          <w:sz w:val="28"/>
          <w:szCs w:val="28"/>
        </w:rPr>
        <w:t xml:space="preserve">Аттестат о среднем общем образовании получили 132 учащихся. </w:t>
      </w:r>
      <w:proofErr w:type="gramStart"/>
      <w:r w:rsidRPr="005F6420">
        <w:rPr>
          <w:rFonts w:ascii="Times New Roman" w:eastAsia="Times New Roman" w:hAnsi="Times New Roman" w:cs="Times New Roman"/>
          <w:sz w:val="28"/>
          <w:szCs w:val="28"/>
        </w:rPr>
        <w:t xml:space="preserve">Не получили – 5 обучающихся (1 – Турка, 1 – гимназия, 1 – Таловка, 2 – Ильинка) (назначены на пересдачу ЕГЭ в дополнительные осенние сроки). </w:t>
      </w:r>
      <w:proofErr w:type="gramEnd"/>
    </w:p>
    <w:p w:rsidR="00001B5A" w:rsidRPr="0000401E" w:rsidRDefault="00001B5A" w:rsidP="0000401E">
      <w:pPr>
        <w:pStyle w:val="Default"/>
        <w:spacing w:line="360" w:lineRule="auto"/>
        <w:ind w:left="-851" w:firstLine="709"/>
        <w:jc w:val="both"/>
        <w:rPr>
          <w:sz w:val="28"/>
          <w:szCs w:val="28"/>
        </w:rPr>
      </w:pPr>
      <w:r w:rsidRPr="00BD337C">
        <w:rPr>
          <w:sz w:val="28"/>
          <w:szCs w:val="28"/>
        </w:rPr>
        <w:t>Основной государственный экзамен (ОГЭ) в 2022 г</w:t>
      </w:r>
      <w:r w:rsidR="00397077">
        <w:rPr>
          <w:sz w:val="28"/>
          <w:szCs w:val="28"/>
        </w:rPr>
        <w:t xml:space="preserve">оду </w:t>
      </w:r>
      <w:r w:rsidR="00CC1A7E" w:rsidRPr="00BD337C">
        <w:rPr>
          <w:sz w:val="28"/>
          <w:szCs w:val="28"/>
        </w:rPr>
        <w:t>в П</w:t>
      </w:r>
      <w:r w:rsidR="00CC1A7E">
        <w:rPr>
          <w:sz w:val="28"/>
          <w:szCs w:val="28"/>
        </w:rPr>
        <w:t>рибайкальском районе проводил</w:t>
      </w:r>
      <w:r w:rsidRPr="0000401E">
        <w:rPr>
          <w:sz w:val="28"/>
          <w:szCs w:val="28"/>
        </w:rPr>
        <w:t>ся по 11 общеобразовательным предметам</w:t>
      </w:r>
      <w:r w:rsidR="00BD337C">
        <w:rPr>
          <w:sz w:val="28"/>
          <w:szCs w:val="28"/>
        </w:rPr>
        <w:t>.</w:t>
      </w:r>
      <w:r w:rsidRPr="0000401E">
        <w:rPr>
          <w:sz w:val="28"/>
          <w:szCs w:val="28"/>
        </w:rPr>
        <w:t xml:space="preserve"> В региональной информационной системе (РИС) на ОГЭ зарегистрировано 346 участников (выпускники общеобразовательных учреждений текущего года) (в форме ОГЭ – 344, в форме ГВЭ – 2). Допу</w:t>
      </w:r>
      <w:proofErr w:type="gramStart"/>
      <w:r w:rsidRPr="0000401E">
        <w:rPr>
          <w:sz w:val="28"/>
          <w:szCs w:val="28"/>
        </w:rPr>
        <w:t>ск к пр</w:t>
      </w:r>
      <w:proofErr w:type="gramEnd"/>
      <w:r w:rsidRPr="0000401E">
        <w:rPr>
          <w:sz w:val="28"/>
          <w:szCs w:val="28"/>
        </w:rPr>
        <w:t xml:space="preserve">охождению ГИА не получили 6 учащихся по причине академической задолженности. Аттестат об основном общем образовании получили 339  </w:t>
      </w:r>
      <w:proofErr w:type="gramStart"/>
      <w:r w:rsidRPr="0000401E">
        <w:rPr>
          <w:sz w:val="28"/>
          <w:szCs w:val="28"/>
        </w:rPr>
        <w:t>обучающихся</w:t>
      </w:r>
      <w:proofErr w:type="gramEnd"/>
      <w:r w:rsidRPr="0000401E">
        <w:rPr>
          <w:sz w:val="28"/>
          <w:szCs w:val="28"/>
        </w:rPr>
        <w:t>,  1 ученик будет сдавать  ОГЭ в дополнительный период.</w:t>
      </w:r>
    </w:p>
    <w:p w:rsidR="00001B5A" w:rsidRPr="0000401E" w:rsidRDefault="00001B5A" w:rsidP="0000401E">
      <w:pPr>
        <w:spacing w:line="360" w:lineRule="auto"/>
        <w:ind w:left="-851" w:firstLine="141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4C23A1" w:rsidRPr="00397077" w:rsidRDefault="004C23A1" w:rsidP="004C23A1">
      <w:pPr>
        <w:ind w:left="-709" w:firstLine="1418"/>
        <w:jc w:val="both"/>
        <w:rPr>
          <w:rFonts w:ascii="Times New Roman" w:hAnsi="Times New Roman"/>
          <w:sz w:val="28"/>
          <w:szCs w:val="28"/>
        </w:rPr>
      </w:pPr>
      <w:r w:rsidRPr="00397077">
        <w:rPr>
          <w:rFonts w:ascii="Times New Roman" w:hAnsi="Times New Roman"/>
          <w:sz w:val="28"/>
          <w:szCs w:val="28"/>
        </w:rPr>
        <w:t xml:space="preserve">Итоги  сдачи ГИА </w:t>
      </w:r>
      <w:r w:rsidR="00001B5A" w:rsidRPr="00397077">
        <w:rPr>
          <w:rFonts w:ascii="Times New Roman" w:hAnsi="Times New Roman"/>
          <w:sz w:val="28"/>
          <w:szCs w:val="28"/>
        </w:rPr>
        <w:t>-9 по основным предметам</w:t>
      </w:r>
      <w:r w:rsidR="00B738B7" w:rsidRPr="00397077">
        <w:rPr>
          <w:rFonts w:ascii="Times New Roman" w:hAnsi="Times New Roman"/>
          <w:sz w:val="28"/>
          <w:szCs w:val="28"/>
        </w:rPr>
        <w:t xml:space="preserve">, </w:t>
      </w:r>
      <w:r w:rsidR="00001B5A" w:rsidRPr="00397077">
        <w:rPr>
          <w:rFonts w:ascii="Times New Roman" w:hAnsi="Times New Roman"/>
          <w:sz w:val="28"/>
          <w:szCs w:val="28"/>
        </w:rPr>
        <w:t xml:space="preserve">  без учета летних пересдач</w:t>
      </w:r>
      <w:proofErr w:type="gramStart"/>
      <w:r w:rsidR="00B738B7" w:rsidRPr="00397077">
        <w:rPr>
          <w:rFonts w:ascii="Times New Roman" w:hAnsi="Times New Roman"/>
          <w:sz w:val="28"/>
          <w:szCs w:val="28"/>
        </w:rPr>
        <w:t>,</w:t>
      </w:r>
      <w:r w:rsidRPr="00397077">
        <w:rPr>
          <w:rFonts w:ascii="Times New Roman" w:hAnsi="Times New Roman"/>
          <w:sz w:val="28"/>
          <w:szCs w:val="28"/>
        </w:rPr>
        <w:t>о</w:t>
      </w:r>
      <w:proofErr w:type="gramEnd"/>
      <w:r w:rsidRPr="00397077">
        <w:rPr>
          <w:rFonts w:ascii="Times New Roman" w:hAnsi="Times New Roman"/>
          <w:sz w:val="28"/>
          <w:szCs w:val="28"/>
        </w:rPr>
        <w:t>тражены на слайде:</w:t>
      </w:r>
    </w:p>
    <w:p w:rsidR="004C23A1" w:rsidRPr="00397077" w:rsidRDefault="004C23A1" w:rsidP="004C23A1">
      <w:pPr>
        <w:ind w:left="-709" w:firstLine="1418"/>
        <w:jc w:val="center"/>
        <w:rPr>
          <w:rFonts w:ascii="Times New Roman" w:hAnsi="Times New Roman"/>
          <w:b/>
          <w:sz w:val="28"/>
          <w:szCs w:val="28"/>
        </w:rPr>
      </w:pPr>
      <w:r w:rsidRPr="00397077">
        <w:rPr>
          <w:rFonts w:ascii="Times New Roman" w:hAnsi="Times New Roman"/>
          <w:b/>
          <w:sz w:val="28"/>
          <w:szCs w:val="28"/>
        </w:rPr>
        <w:t xml:space="preserve">Математика 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390"/>
        <w:gridCol w:w="2391"/>
        <w:gridCol w:w="2395"/>
        <w:gridCol w:w="2395"/>
      </w:tblGrid>
      <w:tr w:rsidR="00397077" w:rsidRPr="00397077" w:rsidTr="00001B5A">
        <w:tc>
          <w:tcPr>
            <w:tcW w:w="37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B5A" w:rsidRPr="00397077" w:rsidRDefault="00001B5A" w:rsidP="004C23A1">
            <w:pPr>
              <w:ind w:left="-709" w:firstLine="1418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397077">
              <w:rPr>
                <w:rFonts w:ascii="Times New Roman" w:hAnsi="Times New Roman"/>
                <w:b/>
              </w:rPr>
              <w:t>Средний балл по району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B5A" w:rsidRPr="00397077" w:rsidRDefault="00001B5A" w:rsidP="004C23A1">
            <w:pPr>
              <w:ind w:left="-709" w:firstLine="1418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397077" w:rsidRPr="00397077" w:rsidTr="00001B5A"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B5A" w:rsidRPr="00397077" w:rsidRDefault="00001B5A" w:rsidP="00AB560A">
            <w:pPr>
              <w:jc w:val="center"/>
              <w:rPr>
                <w:rFonts w:ascii="Times New Roman" w:eastAsia="Calibri" w:hAnsi="Times New Roman" w:cs="Times New Roman"/>
                <w:b/>
                <w:i/>
                <w:lang w:eastAsia="en-US"/>
              </w:rPr>
            </w:pPr>
            <w:r w:rsidRPr="00397077">
              <w:rPr>
                <w:rFonts w:ascii="Times New Roman" w:hAnsi="Times New Roman"/>
                <w:b/>
                <w:i/>
              </w:rPr>
              <w:t>2019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B5A" w:rsidRPr="00397077" w:rsidRDefault="00001B5A" w:rsidP="00AB560A">
            <w:pPr>
              <w:jc w:val="center"/>
              <w:rPr>
                <w:rFonts w:ascii="Times New Roman" w:eastAsia="Calibri" w:hAnsi="Times New Roman" w:cs="Times New Roman"/>
                <w:b/>
                <w:i/>
                <w:lang w:eastAsia="en-US"/>
              </w:rPr>
            </w:pPr>
            <w:r w:rsidRPr="00397077">
              <w:rPr>
                <w:rFonts w:ascii="Times New Roman" w:hAnsi="Times New Roman"/>
                <w:b/>
                <w:i/>
              </w:rPr>
              <w:t>2020 (диагностические работы в 10 классе)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B5A" w:rsidRPr="00397077" w:rsidRDefault="00001B5A" w:rsidP="00AB560A">
            <w:pPr>
              <w:jc w:val="center"/>
              <w:rPr>
                <w:rFonts w:ascii="Times New Roman" w:eastAsia="Calibri" w:hAnsi="Times New Roman" w:cs="Times New Roman"/>
                <w:b/>
                <w:i/>
                <w:lang w:eastAsia="en-US"/>
              </w:rPr>
            </w:pPr>
            <w:r w:rsidRPr="00397077">
              <w:rPr>
                <w:rFonts w:ascii="Times New Roman" w:hAnsi="Times New Roman"/>
                <w:b/>
                <w:i/>
              </w:rPr>
              <w:t>2021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B5A" w:rsidRPr="00397077" w:rsidRDefault="00001B5A" w:rsidP="00AB560A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397077">
              <w:rPr>
                <w:rFonts w:ascii="Times New Roman" w:hAnsi="Times New Roman"/>
                <w:b/>
                <w:i/>
              </w:rPr>
              <w:t>2022</w:t>
            </w:r>
          </w:p>
        </w:tc>
      </w:tr>
      <w:tr w:rsidR="00397077" w:rsidRPr="00397077" w:rsidTr="00001B5A"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AB560A">
            <w:pPr>
              <w:ind w:left="142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97077">
              <w:rPr>
                <w:rFonts w:ascii="Times New Roman" w:hAnsi="Times New Roman"/>
              </w:rPr>
              <w:t>3,8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AB560A">
            <w:pPr>
              <w:ind w:left="142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97077">
              <w:rPr>
                <w:rFonts w:ascii="Times New Roman" w:hAnsi="Times New Roman"/>
              </w:rPr>
              <w:t>3,3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AB560A">
            <w:pPr>
              <w:ind w:left="142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97077">
              <w:rPr>
                <w:rFonts w:ascii="Times New Roman" w:hAnsi="Times New Roman"/>
              </w:rPr>
              <w:t>3,42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8B7" w:rsidRPr="00397077" w:rsidRDefault="00B738B7" w:rsidP="00AB560A">
            <w:pPr>
              <w:ind w:left="142"/>
              <w:jc w:val="center"/>
              <w:rPr>
                <w:rFonts w:ascii="Times New Roman" w:hAnsi="Times New Roman"/>
              </w:rPr>
            </w:pPr>
            <w:r w:rsidRPr="00397077">
              <w:rPr>
                <w:rFonts w:ascii="Times New Roman" w:hAnsi="Times New Roman"/>
              </w:rPr>
              <w:t>3,42</w:t>
            </w:r>
          </w:p>
        </w:tc>
      </w:tr>
      <w:tr w:rsidR="00397077" w:rsidRPr="00397077" w:rsidTr="00001B5A">
        <w:tc>
          <w:tcPr>
            <w:tcW w:w="37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AB560A">
            <w:pPr>
              <w:ind w:left="142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397077">
              <w:rPr>
                <w:rFonts w:ascii="Times New Roman" w:hAnsi="Times New Roman"/>
                <w:b/>
              </w:rPr>
              <w:t>Качество знаний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8B7" w:rsidRPr="00397077" w:rsidRDefault="00B738B7" w:rsidP="00AB560A">
            <w:pPr>
              <w:ind w:left="142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397077" w:rsidRPr="00397077" w:rsidTr="00001B5A"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AB560A">
            <w:pPr>
              <w:ind w:left="142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97077">
              <w:rPr>
                <w:rFonts w:ascii="Times New Roman" w:hAnsi="Times New Roman"/>
              </w:rPr>
              <w:t>76%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AB560A">
            <w:pPr>
              <w:ind w:left="142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97077">
              <w:rPr>
                <w:rFonts w:ascii="Times New Roman" w:hAnsi="Times New Roman"/>
              </w:rPr>
              <w:t>41%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AB560A">
            <w:pPr>
              <w:ind w:left="142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97077">
              <w:rPr>
                <w:rFonts w:ascii="Times New Roman" w:hAnsi="Times New Roman"/>
              </w:rPr>
              <w:t>40%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8B7" w:rsidRPr="00397077" w:rsidRDefault="00B738B7" w:rsidP="00AB560A">
            <w:pPr>
              <w:ind w:left="142"/>
              <w:jc w:val="center"/>
              <w:rPr>
                <w:rFonts w:ascii="Times New Roman" w:hAnsi="Times New Roman"/>
              </w:rPr>
            </w:pPr>
            <w:r w:rsidRPr="00397077">
              <w:rPr>
                <w:rFonts w:ascii="Times New Roman" w:hAnsi="Times New Roman"/>
              </w:rPr>
              <w:t>46</w:t>
            </w:r>
          </w:p>
        </w:tc>
      </w:tr>
      <w:tr w:rsidR="00397077" w:rsidRPr="00397077" w:rsidTr="00001B5A">
        <w:tc>
          <w:tcPr>
            <w:tcW w:w="37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AB560A">
            <w:pPr>
              <w:ind w:left="142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397077">
              <w:rPr>
                <w:rFonts w:ascii="Times New Roman" w:hAnsi="Times New Roman"/>
                <w:b/>
              </w:rPr>
              <w:t xml:space="preserve">Успеваемость 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8B7" w:rsidRPr="00397077" w:rsidRDefault="00B738B7" w:rsidP="00AB560A">
            <w:pPr>
              <w:ind w:left="142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738B7" w:rsidRPr="00397077" w:rsidTr="00001B5A"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AB560A">
            <w:pPr>
              <w:ind w:left="142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97077">
              <w:rPr>
                <w:rFonts w:ascii="Times New Roman" w:hAnsi="Times New Roman"/>
              </w:rPr>
              <w:t>98%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AB560A">
            <w:pPr>
              <w:ind w:left="142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97077">
              <w:rPr>
                <w:rFonts w:ascii="Times New Roman" w:hAnsi="Times New Roman"/>
              </w:rPr>
              <w:t>76%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AB560A">
            <w:pPr>
              <w:ind w:left="142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97077">
              <w:rPr>
                <w:rFonts w:ascii="Times New Roman" w:hAnsi="Times New Roman"/>
              </w:rPr>
              <w:t>99,7%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8B7" w:rsidRPr="00397077" w:rsidRDefault="00B738B7" w:rsidP="00AB560A">
            <w:pPr>
              <w:ind w:left="142"/>
              <w:jc w:val="center"/>
              <w:rPr>
                <w:rFonts w:ascii="Times New Roman" w:hAnsi="Times New Roman"/>
              </w:rPr>
            </w:pPr>
            <w:r w:rsidRPr="00397077">
              <w:rPr>
                <w:rFonts w:ascii="Times New Roman" w:hAnsi="Times New Roman"/>
              </w:rPr>
              <w:t>92</w:t>
            </w:r>
          </w:p>
        </w:tc>
      </w:tr>
    </w:tbl>
    <w:p w:rsidR="004C23A1" w:rsidRPr="00397077" w:rsidRDefault="004C23A1" w:rsidP="004C23A1">
      <w:pPr>
        <w:ind w:left="-709" w:firstLine="141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C23A1" w:rsidRPr="00397077" w:rsidRDefault="004C23A1" w:rsidP="004C23A1">
      <w:pPr>
        <w:ind w:left="-709" w:firstLine="1418"/>
        <w:jc w:val="center"/>
        <w:rPr>
          <w:rFonts w:ascii="Times New Roman" w:hAnsi="Times New Roman"/>
          <w:b/>
          <w:sz w:val="28"/>
          <w:szCs w:val="28"/>
        </w:rPr>
      </w:pPr>
      <w:r w:rsidRPr="00397077">
        <w:rPr>
          <w:rFonts w:ascii="Times New Roman" w:hAnsi="Times New Roman"/>
          <w:b/>
          <w:sz w:val="28"/>
          <w:szCs w:val="28"/>
        </w:rPr>
        <w:t xml:space="preserve">Русский язык 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388"/>
        <w:gridCol w:w="2389"/>
        <w:gridCol w:w="2397"/>
        <w:gridCol w:w="2397"/>
      </w:tblGrid>
      <w:tr w:rsidR="00397077" w:rsidRPr="00397077" w:rsidTr="00B738B7">
        <w:tc>
          <w:tcPr>
            <w:tcW w:w="37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4C23A1">
            <w:pPr>
              <w:ind w:left="-709" w:firstLine="1418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397077">
              <w:rPr>
                <w:rFonts w:ascii="Times New Roman" w:hAnsi="Times New Roman"/>
                <w:b/>
              </w:rPr>
              <w:t>Средний балл району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8B7" w:rsidRPr="00397077" w:rsidRDefault="00B738B7" w:rsidP="004C23A1">
            <w:pPr>
              <w:ind w:left="-709" w:firstLine="1418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397077" w:rsidRPr="00397077" w:rsidTr="00B738B7"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4C23A1">
            <w:pPr>
              <w:ind w:left="-709" w:firstLine="1418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397077">
              <w:rPr>
                <w:rFonts w:ascii="Times New Roman" w:hAnsi="Times New Roman"/>
                <w:b/>
                <w:i/>
                <w:sz w:val="28"/>
                <w:szCs w:val="28"/>
              </w:rPr>
              <w:t>2019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4C23A1">
            <w:pPr>
              <w:ind w:left="-709" w:firstLine="1418"/>
              <w:jc w:val="center"/>
              <w:rPr>
                <w:rFonts w:ascii="Times New Roman" w:eastAsia="Calibri" w:hAnsi="Times New Roman" w:cs="Times New Roman"/>
                <w:b/>
                <w:i/>
                <w:lang w:eastAsia="en-US"/>
              </w:rPr>
            </w:pPr>
            <w:r w:rsidRPr="00397077">
              <w:rPr>
                <w:rFonts w:ascii="Times New Roman" w:hAnsi="Times New Roman"/>
                <w:b/>
                <w:i/>
              </w:rPr>
              <w:t xml:space="preserve">2020 </w:t>
            </w:r>
            <w:r w:rsidRPr="00397077">
              <w:rPr>
                <w:rFonts w:ascii="Times New Roman" w:hAnsi="Times New Roman"/>
                <w:b/>
                <w:i/>
              </w:rPr>
              <w:lastRenderedPageBreak/>
              <w:t>(диагностические работы в 10 классе)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4C23A1">
            <w:pPr>
              <w:ind w:left="-709" w:firstLine="1418"/>
              <w:jc w:val="center"/>
              <w:rPr>
                <w:rFonts w:ascii="Times New Roman" w:eastAsia="Calibri" w:hAnsi="Times New Roman" w:cs="Times New Roman"/>
                <w:b/>
                <w:i/>
                <w:lang w:eastAsia="en-US"/>
              </w:rPr>
            </w:pPr>
            <w:r w:rsidRPr="00397077">
              <w:rPr>
                <w:rFonts w:ascii="Times New Roman" w:hAnsi="Times New Roman"/>
                <w:b/>
                <w:i/>
              </w:rPr>
              <w:lastRenderedPageBreak/>
              <w:t>2021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8B7" w:rsidRPr="00397077" w:rsidRDefault="00B738B7" w:rsidP="004C23A1">
            <w:pPr>
              <w:ind w:left="-709" w:firstLine="1418"/>
              <w:jc w:val="center"/>
              <w:rPr>
                <w:rFonts w:ascii="Times New Roman" w:hAnsi="Times New Roman"/>
                <w:b/>
                <w:i/>
              </w:rPr>
            </w:pPr>
            <w:r w:rsidRPr="00397077">
              <w:rPr>
                <w:rFonts w:ascii="Times New Roman" w:hAnsi="Times New Roman"/>
                <w:b/>
                <w:i/>
              </w:rPr>
              <w:t>2022</w:t>
            </w:r>
          </w:p>
        </w:tc>
      </w:tr>
      <w:tr w:rsidR="00397077" w:rsidRPr="00397077" w:rsidTr="00B738B7"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237959">
            <w:pPr>
              <w:ind w:left="426" w:firstLine="283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397077">
              <w:rPr>
                <w:rFonts w:ascii="Times New Roman" w:hAnsi="Times New Roman"/>
                <w:sz w:val="28"/>
                <w:szCs w:val="28"/>
              </w:rPr>
              <w:lastRenderedPageBreak/>
              <w:t>3,88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237959">
            <w:pPr>
              <w:ind w:left="426" w:firstLine="283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97077">
              <w:rPr>
                <w:rFonts w:ascii="Times New Roman" w:hAnsi="Times New Roman"/>
              </w:rPr>
              <w:t>4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237959">
            <w:pPr>
              <w:ind w:left="426" w:firstLine="283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97077">
              <w:rPr>
                <w:rFonts w:ascii="Times New Roman" w:hAnsi="Times New Roman"/>
              </w:rPr>
              <w:t>4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8B7" w:rsidRPr="00397077" w:rsidRDefault="00B738B7" w:rsidP="00237959">
            <w:pPr>
              <w:ind w:left="426" w:firstLine="283"/>
              <w:jc w:val="center"/>
              <w:rPr>
                <w:rFonts w:ascii="Times New Roman" w:hAnsi="Times New Roman"/>
              </w:rPr>
            </w:pPr>
            <w:r w:rsidRPr="00397077">
              <w:rPr>
                <w:rFonts w:ascii="Times New Roman" w:hAnsi="Times New Roman"/>
              </w:rPr>
              <w:t>4,09</w:t>
            </w:r>
          </w:p>
        </w:tc>
      </w:tr>
      <w:tr w:rsidR="00397077" w:rsidRPr="00397077" w:rsidTr="00B738B7">
        <w:tc>
          <w:tcPr>
            <w:tcW w:w="37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237959">
            <w:pPr>
              <w:ind w:left="426" w:firstLine="283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397077">
              <w:rPr>
                <w:rFonts w:ascii="Times New Roman" w:hAnsi="Times New Roman"/>
                <w:b/>
              </w:rPr>
              <w:t>Качество знаний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8B7" w:rsidRPr="00397077" w:rsidRDefault="00B738B7" w:rsidP="00237959">
            <w:pPr>
              <w:ind w:left="426" w:firstLine="28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397077" w:rsidRPr="00397077" w:rsidTr="00B738B7"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237959">
            <w:pPr>
              <w:ind w:left="426" w:firstLine="283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397077">
              <w:rPr>
                <w:rFonts w:ascii="Times New Roman" w:hAnsi="Times New Roman"/>
                <w:sz w:val="28"/>
                <w:szCs w:val="28"/>
              </w:rPr>
              <w:t>65%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237959">
            <w:pPr>
              <w:ind w:left="426" w:firstLine="283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97077">
              <w:rPr>
                <w:rFonts w:ascii="Times New Roman" w:hAnsi="Times New Roman"/>
              </w:rPr>
              <w:t>72%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237959">
            <w:pPr>
              <w:ind w:left="426" w:firstLine="283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97077">
              <w:rPr>
                <w:rFonts w:ascii="Times New Roman" w:hAnsi="Times New Roman"/>
              </w:rPr>
              <w:t>71%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8B7" w:rsidRPr="00397077" w:rsidRDefault="00B738B7" w:rsidP="00237959">
            <w:pPr>
              <w:ind w:left="426" w:firstLine="283"/>
              <w:jc w:val="center"/>
              <w:rPr>
                <w:rFonts w:ascii="Times New Roman" w:hAnsi="Times New Roman"/>
              </w:rPr>
            </w:pPr>
            <w:r w:rsidRPr="00397077">
              <w:rPr>
                <w:rFonts w:ascii="Times New Roman" w:hAnsi="Times New Roman"/>
              </w:rPr>
              <w:t>70</w:t>
            </w:r>
          </w:p>
        </w:tc>
      </w:tr>
      <w:tr w:rsidR="00397077" w:rsidRPr="00397077" w:rsidTr="00B738B7">
        <w:tc>
          <w:tcPr>
            <w:tcW w:w="37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237959">
            <w:pPr>
              <w:ind w:left="426" w:firstLine="283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397077">
              <w:rPr>
                <w:rFonts w:ascii="Times New Roman" w:hAnsi="Times New Roman"/>
                <w:b/>
              </w:rPr>
              <w:t xml:space="preserve">Успеваемость 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8B7" w:rsidRPr="00397077" w:rsidRDefault="00B738B7" w:rsidP="00237959">
            <w:pPr>
              <w:ind w:left="426" w:firstLine="28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738B7" w:rsidRPr="00397077" w:rsidTr="00B738B7"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237959">
            <w:pPr>
              <w:ind w:left="426" w:firstLine="283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397077">
              <w:rPr>
                <w:rFonts w:ascii="Times New Roman" w:hAnsi="Times New Roman"/>
                <w:sz w:val="28"/>
                <w:szCs w:val="28"/>
              </w:rPr>
              <w:t>97%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237959">
            <w:pPr>
              <w:ind w:left="426" w:firstLine="283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97077">
              <w:rPr>
                <w:rFonts w:ascii="Times New Roman" w:hAnsi="Times New Roman"/>
              </w:rPr>
              <w:t>97%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8B7" w:rsidRPr="00397077" w:rsidRDefault="00B738B7" w:rsidP="00237959">
            <w:pPr>
              <w:ind w:left="426" w:firstLine="283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397077">
              <w:rPr>
                <w:rFonts w:ascii="Times New Roman" w:hAnsi="Times New Roman"/>
              </w:rPr>
              <w:t>99%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8B7" w:rsidRPr="00397077" w:rsidRDefault="00B738B7" w:rsidP="00237959">
            <w:pPr>
              <w:ind w:left="426" w:firstLine="283"/>
              <w:jc w:val="center"/>
              <w:rPr>
                <w:rFonts w:ascii="Times New Roman" w:hAnsi="Times New Roman"/>
              </w:rPr>
            </w:pPr>
            <w:r w:rsidRPr="00397077">
              <w:rPr>
                <w:rFonts w:ascii="Times New Roman" w:hAnsi="Times New Roman"/>
              </w:rPr>
              <w:t>98</w:t>
            </w:r>
          </w:p>
        </w:tc>
      </w:tr>
    </w:tbl>
    <w:p w:rsidR="004C23A1" w:rsidRPr="00397077" w:rsidRDefault="004C23A1" w:rsidP="004C23A1">
      <w:pPr>
        <w:ind w:left="-709" w:firstLine="141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394C76" w:rsidRPr="00397077" w:rsidRDefault="00B738B7" w:rsidP="00B738B7">
      <w:pPr>
        <w:ind w:left="-709" w:firstLine="141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397077">
        <w:rPr>
          <w:rFonts w:ascii="Times New Roman" w:eastAsia="Calibri" w:hAnsi="Times New Roman"/>
          <w:sz w:val="28"/>
          <w:szCs w:val="28"/>
          <w:lang w:eastAsia="en-US"/>
        </w:rPr>
        <w:t>Как видим, требуется серьезная работа по улучшению результатов обучения.</w:t>
      </w:r>
    </w:p>
    <w:p w:rsidR="00C70C79" w:rsidRDefault="00476948" w:rsidP="003B0960">
      <w:pPr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достижения целей проекта «Школа </w:t>
      </w:r>
      <w:proofErr w:type="spellStart"/>
      <w:r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Минпр</w:t>
      </w:r>
      <w:r w:rsidR="002829F2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bookmarkStart w:id="0" w:name="_GoBack"/>
      <w:bookmarkEnd w:id="0"/>
      <w:r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свещения</w:t>
      </w:r>
      <w:proofErr w:type="spellEnd"/>
      <w:r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России» по направлению «Знание» школы района должны стремит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476948">
        <w:rPr>
          <w:rFonts w:ascii="Times New Roman" w:hAnsi="Times New Roman" w:cs="Times New Roman"/>
          <w:sz w:val="28"/>
          <w:szCs w:val="28"/>
          <w:shd w:val="clear" w:color="auto" w:fill="FFFFFF"/>
        </w:rPr>
        <w:t>ся соответствовать следующим критериям е</w:t>
      </w:r>
      <w:r w:rsidRPr="00476948">
        <w:rPr>
          <w:rFonts w:ascii="Times New Roman" w:hAnsi="Times New Roman" w:cs="Times New Roman"/>
          <w:sz w:val="28"/>
          <w:szCs w:val="28"/>
        </w:rPr>
        <w:t>диного образовательного</w:t>
      </w:r>
      <w:r>
        <w:rPr>
          <w:rFonts w:ascii="Times New Roman" w:hAnsi="Times New Roman" w:cs="Times New Roman"/>
          <w:sz w:val="28"/>
          <w:szCs w:val="28"/>
        </w:rPr>
        <w:t xml:space="preserve"> пространства:</w:t>
      </w:r>
    </w:p>
    <w:p w:rsidR="00476948" w:rsidRPr="00717E14" w:rsidRDefault="00476948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Единые примерные рабочие программы, единое календарно-тематическое планирование.</w:t>
      </w:r>
    </w:p>
    <w:p w:rsidR="00476948" w:rsidRPr="00717E14" w:rsidRDefault="00476948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Единые подходы к составлению расписания уроков.</w:t>
      </w:r>
    </w:p>
    <w:p w:rsidR="00476948" w:rsidRPr="00717E14" w:rsidRDefault="00476948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Объективная </w:t>
      </w:r>
      <w:proofErr w:type="spellStart"/>
      <w:r w:rsidRPr="00717E14">
        <w:rPr>
          <w:rFonts w:ascii="Times New Roman" w:hAnsi="Times New Roman"/>
          <w:color w:val="000000" w:themeColor="text1"/>
          <w:sz w:val="28"/>
          <w:szCs w:val="28"/>
        </w:rPr>
        <w:t>внутришкольная</w:t>
      </w:r>
      <w:proofErr w:type="spellEnd"/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система оценивания (в том числе ВПР). </w:t>
      </w:r>
    </w:p>
    <w:p w:rsidR="00476948" w:rsidRPr="00717E14" w:rsidRDefault="00476948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Единые рекомендации по контрольным работам и домашним заданиям.</w:t>
      </w:r>
    </w:p>
    <w:p w:rsidR="00476948" w:rsidRPr="00717E14" w:rsidRDefault="00476948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Единая линейка учебников.</w:t>
      </w:r>
    </w:p>
    <w:p w:rsidR="00476948" w:rsidRPr="00717E14" w:rsidRDefault="00476948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Примерные углубленные программы (с 7 класса).</w:t>
      </w:r>
    </w:p>
    <w:p w:rsidR="00476948" w:rsidRPr="00717E14" w:rsidRDefault="00476948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Внеурочная деятельность (10 часов рекомендованных курсов).</w:t>
      </w:r>
    </w:p>
    <w:p w:rsidR="00476948" w:rsidRPr="00717E14" w:rsidRDefault="00476948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Проектная и исследовательская деятельность.</w:t>
      </w:r>
    </w:p>
    <w:p w:rsidR="00476948" w:rsidRPr="00717E14" w:rsidRDefault="00476948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Сетевая форма обучения.</w:t>
      </w:r>
    </w:p>
    <w:p w:rsidR="00476948" w:rsidRDefault="007C0DCD" w:rsidP="003B0960">
      <w:pPr>
        <w:spacing w:line="36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504F">
        <w:rPr>
          <w:rFonts w:ascii="Times New Roman" w:hAnsi="Times New Roman" w:cs="Times New Roman"/>
          <w:b/>
          <w:sz w:val="28"/>
          <w:szCs w:val="28"/>
        </w:rPr>
        <w:t xml:space="preserve">Магистральное направление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A6504F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доровье</w:t>
      </w:r>
    </w:p>
    <w:p w:rsidR="00CC1B45" w:rsidRPr="009A1493" w:rsidRDefault="007C0DCD" w:rsidP="003B0960">
      <w:pPr>
        <w:spacing w:after="0" w:line="360" w:lineRule="auto"/>
        <w:ind w:left="-567" w:firstLine="709"/>
        <w:jc w:val="both"/>
        <w:rPr>
          <w:rFonts w:ascii="Times New Roman" w:eastAsia="SimSu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Важным принципом деятельности Школы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Минпросвещения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России является 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сохранение здоровья и обеспечение безопасности </w:t>
      </w:r>
      <w:proofErr w:type="gramStart"/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="00FA3C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C1B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настоящее время многое </w:t>
      </w:r>
      <w:r w:rsidR="00A93A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уже делается в данном </w:t>
      </w:r>
      <w:r w:rsidR="00CC1B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направлении. </w:t>
      </w:r>
      <w:r w:rsidR="00CC1B45">
        <w:rPr>
          <w:rFonts w:ascii="Times New Roman" w:eastAsia="SimSun" w:hAnsi="Times New Roman"/>
          <w:sz w:val="28"/>
          <w:szCs w:val="28"/>
        </w:rPr>
        <w:t>В в</w:t>
      </w:r>
      <w:r w:rsidR="00CC1B45" w:rsidRPr="00784E52">
        <w:rPr>
          <w:rFonts w:ascii="Times New Roman" w:eastAsia="SimSun" w:hAnsi="Times New Roman"/>
          <w:sz w:val="28"/>
          <w:szCs w:val="28"/>
        </w:rPr>
        <w:t>опрос</w:t>
      </w:r>
      <w:r w:rsidR="00CC1B45">
        <w:rPr>
          <w:rFonts w:ascii="Times New Roman" w:eastAsia="SimSun" w:hAnsi="Times New Roman"/>
          <w:sz w:val="28"/>
          <w:szCs w:val="28"/>
        </w:rPr>
        <w:t xml:space="preserve">е </w:t>
      </w:r>
      <w:r w:rsidR="00CC1B45" w:rsidRPr="00784E52">
        <w:rPr>
          <w:rFonts w:ascii="Times New Roman" w:eastAsia="SimSun" w:hAnsi="Times New Roman"/>
          <w:b/>
          <w:sz w:val="28"/>
          <w:szCs w:val="28"/>
        </w:rPr>
        <w:t>организации питания</w:t>
      </w:r>
      <w:r w:rsidR="00CC1B45" w:rsidRPr="00784E52">
        <w:rPr>
          <w:rFonts w:ascii="Times New Roman" w:eastAsia="SimSun" w:hAnsi="Times New Roman"/>
          <w:sz w:val="28"/>
          <w:szCs w:val="28"/>
        </w:rPr>
        <w:t xml:space="preserve"> детей совместно с </w:t>
      </w:r>
      <w:r w:rsidR="00CC1B45">
        <w:rPr>
          <w:rFonts w:ascii="Times New Roman" w:eastAsia="SimSun" w:hAnsi="Times New Roman"/>
          <w:sz w:val="28"/>
          <w:szCs w:val="28"/>
        </w:rPr>
        <w:t xml:space="preserve">министерством образования </w:t>
      </w:r>
      <w:r w:rsidR="00E233EE">
        <w:rPr>
          <w:rFonts w:ascii="Times New Roman" w:eastAsia="SimSun" w:hAnsi="Times New Roman"/>
          <w:sz w:val="28"/>
          <w:szCs w:val="28"/>
        </w:rPr>
        <w:t xml:space="preserve">Республики Бурятия </w:t>
      </w:r>
      <w:r w:rsidR="00CC1B45">
        <w:rPr>
          <w:rFonts w:ascii="Times New Roman" w:eastAsia="SimSun" w:hAnsi="Times New Roman"/>
          <w:sz w:val="28"/>
          <w:szCs w:val="28"/>
        </w:rPr>
        <w:t xml:space="preserve">решаем проблему </w:t>
      </w:r>
      <w:r w:rsidR="00CC1B45" w:rsidRPr="00784E52">
        <w:rPr>
          <w:rFonts w:ascii="Times New Roman" w:eastAsia="SimSun" w:hAnsi="Times New Roman"/>
          <w:sz w:val="28"/>
          <w:szCs w:val="28"/>
        </w:rPr>
        <w:t>поэтапно</w:t>
      </w:r>
      <w:r w:rsidR="00CC1B45">
        <w:rPr>
          <w:rFonts w:ascii="Times New Roman" w:eastAsia="SimSun" w:hAnsi="Times New Roman"/>
          <w:sz w:val="28"/>
          <w:szCs w:val="28"/>
        </w:rPr>
        <w:t>го</w:t>
      </w:r>
      <w:r w:rsidR="00CC1B45" w:rsidRPr="00784E52">
        <w:rPr>
          <w:rFonts w:ascii="Times New Roman" w:eastAsia="SimSun" w:hAnsi="Times New Roman"/>
          <w:sz w:val="28"/>
          <w:szCs w:val="28"/>
        </w:rPr>
        <w:t xml:space="preserve"> увеличени</w:t>
      </w:r>
      <w:r w:rsidR="00CC1B45">
        <w:rPr>
          <w:rFonts w:ascii="Times New Roman" w:eastAsia="SimSun" w:hAnsi="Times New Roman"/>
          <w:sz w:val="28"/>
          <w:szCs w:val="28"/>
        </w:rPr>
        <w:t>я</w:t>
      </w:r>
      <w:r w:rsidR="005B7CC5">
        <w:rPr>
          <w:rFonts w:ascii="Times New Roman" w:eastAsia="SimSun" w:hAnsi="Times New Roman"/>
          <w:sz w:val="28"/>
          <w:szCs w:val="28"/>
        </w:rPr>
        <w:t xml:space="preserve"> норматива на питание.</w:t>
      </w:r>
    </w:p>
    <w:p w:rsidR="00534743" w:rsidRDefault="00CC1B45" w:rsidP="0044338F">
      <w:pPr>
        <w:spacing w:after="0" w:line="360" w:lineRule="auto"/>
        <w:ind w:left="-567" w:firstLine="709"/>
        <w:jc w:val="both"/>
        <w:rPr>
          <w:rFonts w:ascii="Times New Roman" w:eastAsia="SimSun" w:hAnsi="Times New Roman"/>
          <w:sz w:val="28"/>
          <w:szCs w:val="28"/>
        </w:rPr>
      </w:pPr>
      <w:r w:rsidRPr="00784E52">
        <w:rPr>
          <w:rFonts w:ascii="Times New Roman" w:eastAsia="SimSun" w:hAnsi="Times New Roman"/>
          <w:sz w:val="28"/>
          <w:szCs w:val="28"/>
        </w:rPr>
        <w:lastRenderedPageBreak/>
        <w:t>В  202</w:t>
      </w:r>
      <w:r>
        <w:rPr>
          <w:rFonts w:ascii="Times New Roman" w:eastAsia="SimSun" w:hAnsi="Times New Roman"/>
          <w:sz w:val="28"/>
          <w:szCs w:val="28"/>
        </w:rPr>
        <w:t>1</w:t>
      </w:r>
      <w:r w:rsidRPr="00784E52">
        <w:rPr>
          <w:rFonts w:ascii="Times New Roman" w:eastAsia="SimSun" w:hAnsi="Times New Roman"/>
          <w:sz w:val="28"/>
          <w:szCs w:val="28"/>
        </w:rPr>
        <w:t xml:space="preserve"> году добились увеличения стоимости </w:t>
      </w:r>
      <w:r>
        <w:rPr>
          <w:rFonts w:ascii="Times New Roman" w:eastAsia="SimSun" w:hAnsi="Times New Roman"/>
          <w:sz w:val="28"/>
          <w:szCs w:val="28"/>
        </w:rPr>
        <w:t xml:space="preserve"> до 70</w:t>
      </w:r>
      <w:r w:rsidRPr="001E1DBD">
        <w:rPr>
          <w:rFonts w:ascii="Times New Roman" w:eastAsia="SimSun" w:hAnsi="Times New Roman"/>
          <w:sz w:val="28"/>
          <w:szCs w:val="28"/>
        </w:rPr>
        <w:t xml:space="preserve">  рублей по сравнению с 20</w:t>
      </w:r>
      <w:r>
        <w:rPr>
          <w:rFonts w:ascii="Times New Roman" w:eastAsia="SimSun" w:hAnsi="Times New Roman"/>
          <w:sz w:val="28"/>
          <w:szCs w:val="28"/>
        </w:rPr>
        <w:t>20</w:t>
      </w:r>
      <w:r w:rsidRPr="001E1DBD">
        <w:rPr>
          <w:rFonts w:ascii="Times New Roman" w:eastAsia="SimSun" w:hAnsi="Times New Roman"/>
          <w:sz w:val="28"/>
          <w:szCs w:val="28"/>
        </w:rPr>
        <w:t xml:space="preserve"> годом – </w:t>
      </w:r>
      <w:r>
        <w:rPr>
          <w:rFonts w:ascii="Times New Roman" w:eastAsia="SimSun" w:hAnsi="Times New Roman"/>
          <w:sz w:val="28"/>
          <w:szCs w:val="28"/>
        </w:rPr>
        <w:t>55</w:t>
      </w:r>
      <w:r w:rsidRPr="001E1DBD">
        <w:rPr>
          <w:rFonts w:ascii="Times New Roman" w:eastAsia="SimSun" w:hAnsi="Times New Roman"/>
          <w:sz w:val="28"/>
          <w:szCs w:val="28"/>
        </w:rPr>
        <w:t xml:space="preserve"> рублей. </w:t>
      </w:r>
      <w:r w:rsidR="00534743">
        <w:rPr>
          <w:rFonts w:ascii="Times New Roman" w:eastAsia="SimSun" w:hAnsi="Times New Roman"/>
          <w:sz w:val="28"/>
          <w:szCs w:val="28"/>
        </w:rPr>
        <w:t xml:space="preserve">На организацию </w:t>
      </w:r>
      <w:r w:rsidR="005051D6">
        <w:rPr>
          <w:rFonts w:ascii="Times New Roman" w:eastAsia="SimSun" w:hAnsi="Times New Roman"/>
          <w:sz w:val="28"/>
          <w:szCs w:val="28"/>
        </w:rPr>
        <w:t xml:space="preserve">питания в </w:t>
      </w:r>
      <w:r w:rsidR="00534743" w:rsidRPr="001E1DBD">
        <w:rPr>
          <w:rFonts w:ascii="Times New Roman" w:eastAsia="SimSun" w:hAnsi="Times New Roman"/>
          <w:sz w:val="28"/>
          <w:szCs w:val="28"/>
        </w:rPr>
        <w:t xml:space="preserve"> 2020 году</w:t>
      </w:r>
      <w:r w:rsidR="00534743">
        <w:rPr>
          <w:rFonts w:ascii="Times New Roman" w:eastAsia="SimSun" w:hAnsi="Times New Roman"/>
          <w:sz w:val="28"/>
          <w:szCs w:val="28"/>
        </w:rPr>
        <w:t xml:space="preserve">  из муниципального и регионального бюджета </w:t>
      </w:r>
      <w:r w:rsidR="00534743" w:rsidRPr="00F659CC">
        <w:rPr>
          <w:rFonts w:ascii="Times New Roman" w:eastAsia="SimSun" w:hAnsi="Times New Roman"/>
          <w:sz w:val="28"/>
          <w:szCs w:val="28"/>
        </w:rPr>
        <w:t xml:space="preserve"> выделе</w:t>
      </w:r>
      <w:r w:rsidR="00534743">
        <w:rPr>
          <w:rFonts w:ascii="Times New Roman" w:eastAsia="SimSun" w:hAnsi="Times New Roman"/>
          <w:sz w:val="28"/>
          <w:szCs w:val="28"/>
        </w:rPr>
        <w:t>но 13,4</w:t>
      </w:r>
      <w:r w:rsidR="00534743" w:rsidRPr="00F659CC">
        <w:rPr>
          <w:rFonts w:ascii="Times New Roman" w:eastAsia="SimSun" w:hAnsi="Times New Roman"/>
          <w:sz w:val="28"/>
          <w:szCs w:val="28"/>
        </w:rPr>
        <w:t xml:space="preserve"> млн. рублей</w:t>
      </w:r>
      <w:r w:rsidR="00534743">
        <w:rPr>
          <w:rFonts w:ascii="Times New Roman" w:hAnsi="Times New Roman"/>
          <w:sz w:val="28"/>
          <w:szCs w:val="28"/>
        </w:rPr>
        <w:t xml:space="preserve">, в 2021- 15,2 </w:t>
      </w:r>
      <w:r w:rsidR="00534743" w:rsidRPr="00F659CC">
        <w:rPr>
          <w:rFonts w:ascii="Times New Roman" w:eastAsia="SimSun" w:hAnsi="Times New Roman"/>
          <w:sz w:val="28"/>
          <w:szCs w:val="28"/>
        </w:rPr>
        <w:t>млн. рублей</w:t>
      </w:r>
      <w:r w:rsidR="00534743">
        <w:rPr>
          <w:rFonts w:ascii="Times New Roman" w:hAnsi="Times New Roman"/>
          <w:sz w:val="28"/>
          <w:szCs w:val="28"/>
        </w:rPr>
        <w:t xml:space="preserve">, в 2022- 23,4 </w:t>
      </w:r>
      <w:r w:rsidR="00534743" w:rsidRPr="00F659CC">
        <w:rPr>
          <w:rFonts w:ascii="Times New Roman" w:eastAsia="SimSun" w:hAnsi="Times New Roman"/>
          <w:sz w:val="28"/>
          <w:szCs w:val="28"/>
        </w:rPr>
        <w:t>млн. рублей</w:t>
      </w:r>
      <w:r w:rsidR="00534743">
        <w:rPr>
          <w:rFonts w:ascii="Times New Roman" w:hAnsi="Times New Roman"/>
          <w:sz w:val="28"/>
          <w:szCs w:val="28"/>
        </w:rPr>
        <w:t>.</w:t>
      </w:r>
    </w:p>
    <w:p w:rsidR="00CC1B45" w:rsidRPr="00784E52" w:rsidRDefault="00CC1B45" w:rsidP="003B0960">
      <w:pPr>
        <w:spacing w:after="0" w:line="360" w:lineRule="auto"/>
        <w:ind w:left="-567" w:firstLine="709"/>
        <w:jc w:val="both"/>
        <w:rPr>
          <w:rFonts w:ascii="Times New Roman" w:eastAsia="SimSun" w:hAnsi="Times New Roman"/>
          <w:sz w:val="28"/>
          <w:szCs w:val="28"/>
        </w:rPr>
      </w:pPr>
      <w:r w:rsidRPr="00784E52">
        <w:rPr>
          <w:rFonts w:ascii="Times New Roman" w:eastAsia="SimSun" w:hAnsi="Times New Roman"/>
          <w:sz w:val="28"/>
          <w:szCs w:val="28"/>
        </w:rPr>
        <w:t>В первую очередь, мы организуем питание льготной категории детей</w:t>
      </w:r>
      <w:r>
        <w:rPr>
          <w:rFonts w:ascii="Times New Roman" w:eastAsia="SimSun" w:hAnsi="Times New Roman"/>
          <w:sz w:val="28"/>
          <w:szCs w:val="28"/>
        </w:rPr>
        <w:t>, а это  1774  школьника 5-11 классов.</w:t>
      </w:r>
    </w:p>
    <w:p w:rsidR="00CC1B45" w:rsidRDefault="00CC1B45" w:rsidP="003B0960">
      <w:pPr>
        <w:spacing w:after="0" w:line="360" w:lineRule="auto"/>
        <w:ind w:left="-567" w:firstLine="709"/>
        <w:contextualSpacing/>
        <w:jc w:val="both"/>
        <w:rPr>
          <w:rFonts w:ascii="Times New Roman" w:eastAsia="Times New Roman" w:hAnsi="Times New Roman"/>
          <w:color w:val="000000"/>
          <w:kern w:val="36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Бесплатным </w:t>
      </w:r>
      <w:r w:rsidRPr="007D42A0">
        <w:rPr>
          <w:rFonts w:ascii="Times New Roman" w:hAnsi="Times New Roman"/>
          <w:noProof/>
          <w:sz w:val="28"/>
          <w:szCs w:val="28"/>
        </w:rPr>
        <w:t xml:space="preserve">горячим питанием обеспечено </w:t>
      </w:r>
      <w:r>
        <w:rPr>
          <w:rFonts w:ascii="Times New Roman" w:hAnsi="Times New Roman"/>
          <w:noProof/>
          <w:sz w:val="28"/>
          <w:szCs w:val="28"/>
        </w:rPr>
        <w:t>1570</w:t>
      </w:r>
      <w:r w:rsidR="00DD3A27">
        <w:rPr>
          <w:rFonts w:ascii="Times New Roman" w:hAnsi="Times New Roman"/>
          <w:noProof/>
          <w:sz w:val="28"/>
          <w:szCs w:val="28"/>
        </w:rPr>
        <w:t xml:space="preserve"> </w:t>
      </w:r>
      <w:r w:rsidRPr="007D42A0">
        <w:rPr>
          <w:rFonts w:ascii="Times New Roman" w:hAnsi="Times New Roman"/>
          <w:noProof/>
          <w:sz w:val="28"/>
          <w:szCs w:val="28"/>
        </w:rPr>
        <w:t>учащихся начальных классов</w:t>
      </w:r>
      <w:r>
        <w:rPr>
          <w:rFonts w:ascii="Times New Roman" w:hAnsi="Times New Roman"/>
          <w:noProof/>
          <w:sz w:val="28"/>
          <w:szCs w:val="28"/>
        </w:rPr>
        <w:t xml:space="preserve"> района.  Из</w:t>
      </w:r>
      <w:r>
        <w:rPr>
          <w:rFonts w:ascii="Times New Roman" w:eastAsia="Times New Roman" w:hAnsi="Times New Roman"/>
          <w:sz w:val="28"/>
          <w:szCs w:val="28"/>
        </w:rPr>
        <w:t xml:space="preserve"> федерального бюджета на организацию питания в 2021 году выделено 14,6</w:t>
      </w:r>
      <w:r w:rsidR="005051D6">
        <w:rPr>
          <w:rFonts w:ascii="Times New Roman" w:eastAsia="Times New Roman" w:hAnsi="Times New Roman"/>
          <w:sz w:val="28"/>
          <w:szCs w:val="28"/>
        </w:rPr>
        <w:t xml:space="preserve"> млн. рублей, </w:t>
      </w:r>
      <w:r w:rsidR="00DD3A27">
        <w:rPr>
          <w:rFonts w:ascii="Times New Roman" w:hAnsi="Times New Roman"/>
          <w:sz w:val="28"/>
          <w:szCs w:val="28"/>
        </w:rPr>
        <w:t xml:space="preserve">в 2022-19,5 </w:t>
      </w:r>
      <w:r w:rsidR="005051D6">
        <w:rPr>
          <w:rFonts w:ascii="Times New Roman" w:eastAsia="Times New Roman" w:hAnsi="Times New Roman"/>
          <w:sz w:val="28"/>
          <w:szCs w:val="28"/>
        </w:rPr>
        <w:t>млн. рублей</w:t>
      </w:r>
      <w:r w:rsidR="005051D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A93A4E" w:rsidRPr="00A93A4E" w:rsidRDefault="00A93A4E" w:rsidP="00397077">
      <w:pPr>
        <w:shd w:val="clear" w:color="auto" w:fill="FFFFFF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3A27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Ежегодно организуе</w:t>
      </w:r>
      <w:r w:rsidR="00E233EE" w:rsidRPr="00DD3A27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 xml:space="preserve">тся </w:t>
      </w:r>
      <w:r w:rsidRPr="00DD3A27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 xml:space="preserve">летний отдых </w:t>
      </w:r>
      <w:proofErr w:type="gramStart"/>
      <w:r w:rsidRPr="00DD3A27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обучающихся</w:t>
      </w:r>
      <w:proofErr w:type="gramEnd"/>
      <w:r w:rsidRPr="00A93A4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.  В 2022 году </w:t>
      </w:r>
      <w:r w:rsidRPr="00A93A4E">
        <w:rPr>
          <w:rFonts w:ascii="Times New Roman" w:hAnsi="Times New Roman" w:cs="Times New Roman"/>
          <w:sz w:val="28"/>
          <w:szCs w:val="28"/>
        </w:rPr>
        <w:t xml:space="preserve">в 14 школах района провели работу лагеря дневного пребывания, все лагеря получили своевременно санитарно-эпидемиологические заключения и вошли в реестр организаций летнего отдыха </w:t>
      </w:r>
      <w:r w:rsidR="00BD337C">
        <w:rPr>
          <w:rFonts w:ascii="Times New Roman" w:hAnsi="Times New Roman" w:cs="Times New Roman"/>
          <w:sz w:val="28"/>
          <w:szCs w:val="28"/>
        </w:rPr>
        <w:t>Республики Бурятия. Всего выдана</w:t>
      </w:r>
      <w:r w:rsidRPr="00A93A4E">
        <w:rPr>
          <w:rFonts w:ascii="Times New Roman" w:hAnsi="Times New Roman" w:cs="Times New Roman"/>
          <w:sz w:val="28"/>
          <w:szCs w:val="28"/>
        </w:rPr>
        <w:t xml:space="preserve"> 971 путевка на отдых в ЛДП, из них 576 для детей из семей находящихся в ТЖС, и 395 путевок для детей работающих родителей. </w:t>
      </w:r>
      <w:r w:rsidR="00397077" w:rsidRPr="00A93A4E">
        <w:rPr>
          <w:rFonts w:ascii="Times New Roman" w:hAnsi="Times New Roman" w:cs="Times New Roman"/>
          <w:sz w:val="28"/>
          <w:szCs w:val="28"/>
        </w:rPr>
        <w:t>Выделено финансовых с</w:t>
      </w:r>
      <w:r w:rsidR="00397077">
        <w:rPr>
          <w:rFonts w:ascii="Times New Roman" w:hAnsi="Times New Roman" w:cs="Times New Roman"/>
          <w:sz w:val="28"/>
          <w:szCs w:val="28"/>
        </w:rPr>
        <w:t xml:space="preserve">редств на ЛДП 3 063 480 рублей. </w:t>
      </w:r>
    </w:p>
    <w:p w:rsidR="00A93A4E" w:rsidRPr="00A93A4E" w:rsidRDefault="00A93A4E" w:rsidP="00B021C5">
      <w:pPr>
        <w:shd w:val="clear" w:color="auto" w:fill="FFFFFF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3A4E">
        <w:rPr>
          <w:rFonts w:ascii="Times New Roman" w:hAnsi="Times New Roman" w:cs="Times New Roman"/>
          <w:sz w:val="28"/>
          <w:szCs w:val="28"/>
        </w:rPr>
        <w:t>В летний период работали палаточные лагеря. 4 школы (</w:t>
      </w:r>
      <w:proofErr w:type="spellStart"/>
      <w:r w:rsidRPr="00A93A4E">
        <w:rPr>
          <w:rFonts w:ascii="Times New Roman" w:hAnsi="Times New Roman" w:cs="Times New Roman"/>
          <w:sz w:val="28"/>
          <w:szCs w:val="28"/>
        </w:rPr>
        <w:t>Таловская</w:t>
      </w:r>
      <w:proofErr w:type="spellEnd"/>
      <w:r w:rsidRPr="00A93A4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3A4E">
        <w:rPr>
          <w:rFonts w:ascii="Times New Roman" w:hAnsi="Times New Roman" w:cs="Times New Roman"/>
          <w:sz w:val="28"/>
          <w:szCs w:val="28"/>
        </w:rPr>
        <w:t>Нестеровская</w:t>
      </w:r>
      <w:proofErr w:type="spellEnd"/>
      <w:r w:rsidRPr="00A93A4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3A4E">
        <w:rPr>
          <w:rFonts w:ascii="Times New Roman" w:hAnsi="Times New Roman" w:cs="Times New Roman"/>
          <w:sz w:val="28"/>
          <w:szCs w:val="28"/>
        </w:rPr>
        <w:t>Турунтаевская</w:t>
      </w:r>
      <w:proofErr w:type="spellEnd"/>
      <w:r w:rsidRPr="00A93A4E">
        <w:rPr>
          <w:rFonts w:ascii="Times New Roman" w:hAnsi="Times New Roman" w:cs="Times New Roman"/>
          <w:sz w:val="28"/>
          <w:szCs w:val="28"/>
        </w:rPr>
        <w:t xml:space="preserve"> районная гимназия и </w:t>
      </w:r>
      <w:proofErr w:type="spellStart"/>
      <w:r w:rsidRPr="00A93A4E">
        <w:rPr>
          <w:rFonts w:ascii="Times New Roman" w:hAnsi="Times New Roman" w:cs="Times New Roman"/>
          <w:sz w:val="28"/>
          <w:szCs w:val="28"/>
        </w:rPr>
        <w:t>Турунтаевская</w:t>
      </w:r>
      <w:proofErr w:type="spellEnd"/>
      <w:r w:rsidRPr="00A93A4E">
        <w:rPr>
          <w:rFonts w:ascii="Times New Roman" w:hAnsi="Times New Roman" w:cs="Times New Roman"/>
          <w:sz w:val="28"/>
          <w:szCs w:val="28"/>
        </w:rPr>
        <w:t xml:space="preserve"> СОШ №1)</w:t>
      </w:r>
      <w:r w:rsidR="00BE1B6D">
        <w:rPr>
          <w:rFonts w:ascii="Times New Roman" w:hAnsi="Times New Roman" w:cs="Times New Roman"/>
          <w:sz w:val="28"/>
          <w:szCs w:val="28"/>
        </w:rPr>
        <w:t xml:space="preserve">, </w:t>
      </w:r>
      <w:r w:rsidRPr="00A93A4E">
        <w:rPr>
          <w:rFonts w:ascii="Times New Roman" w:hAnsi="Times New Roman" w:cs="Times New Roman"/>
          <w:sz w:val="28"/>
          <w:szCs w:val="28"/>
        </w:rPr>
        <w:t xml:space="preserve"> в которых отдохнуло 220 детей, из них 85 детей из семей в ТЖС. На базе лагерей </w:t>
      </w:r>
      <w:proofErr w:type="spellStart"/>
      <w:r w:rsidRPr="00A93A4E">
        <w:rPr>
          <w:rFonts w:ascii="Times New Roman" w:hAnsi="Times New Roman" w:cs="Times New Roman"/>
          <w:sz w:val="28"/>
          <w:szCs w:val="28"/>
        </w:rPr>
        <w:t>Таловской</w:t>
      </w:r>
      <w:proofErr w:type="spellEnd"/>
      <w:r w:rsidRPr="00A93A4E">
        <w:rPr>
          <w:rFonts w:ascii="Times New Roman" w:hAnsi="Times New Roman" w:cs="Times New Roman"/>
          <w:sz w:val="28"/>
          <w:szCs w:val="28"/>
        </w:rPr>
        <w:t xml:space="preserve">  и </w:t>
      </w:r>
      <w:proofErr w:type="spellStart"/>
      <w:r w:rsidRPr="00A93A4E">
        <w:rPr>
          <w:rFonts w:ascii="Times New Roman" w:hAnsi="Times New Roman" w:cs="Times New Roman"/>
          <w:sz w:val="28"/>
          <w:szCs w:val="28"/>
        </w:rPr>
        <w:t>Нестеровской</w:t>
      </w:r>
      <w:proofErr w:type="spellEnd"/>
      <w:r w:rsidRPr="00A93A4E">
        <w:rPr>
          <w:rFonts w:ascii="Times New Roman" w:hAnsi="Times New Roman" w:cs="Times New Roman"/>
          <w:sz w:val="28"/>
          <w:szCs w:val="28"/>
        </w:rPr>
        <w:t xml:space="preserve"> школ отдохнули дети из Коменской и </w:t>
      </w:r>
      <w:proofErr w:type="spellStart"/>
      <w:r w:rsidRPr="00A93A4E">
        <w:rPr>
          <w:rFonts w:ascii="Times New Roman" w:hAnsi="Times New Roman" w:cs="Times New Roman"/>
          <w:sz w:val="28"/>
          <w:szCs w:val="28"/>
        </w:rPr>
        <w:t>Кикинской</w:t>
      </w:r>
      <w:proofErr w:type="spellEnd"/>
      <w:r w:rsidRPr="00A93A4E">
        <w:rPr>
          <w:rFonts w:ascii="Times New Roman" w:hAnsi="Times New Roman" w:cs="Times New Roman"/>
          <w:sz w:val="28"/>
          <w:szCs w:val="28"/>
        </w:rPr>
        <w:t xml:space="preserve"> школ.</w:t>
      </w:r>
      <w:r w:rsidR="00DD3A27">
        <w:rPr>
          <w:rFonts w:ascii="Times New Roman" w:hAnsi="Times New Roman" w:cs="Times New Roman"/>
          <w:sz w:val="28"/>
          <w:szCs w:val="28"/>
        </w:rPr>
        <w:t xml:space="preserve"> </w:t>
      </w:r>
      <w:r w:rsidR="00B021C5" w:rsidRPr="00A93A4E">
        <w:rPr>
          <w:rFonts w:ascii="Times New Roman" w:hAnsi="Times New Roman" w:cs="Times New Roman"/>
          <w:sz w:val="28"/>
          <w:szCs w:val="28"/>
        </w:rPr>
        <w:t>Всего выделено средств на работу пал</w:t>
      </w:r>
      <w:r w:rsidR="00B021C5">
        <w:rPr>
          <w:rFonts w:ascii="Times New Roman" w:hAnsi="Times New Roman" w:cs="Times New Roman"/>
          <w:sz w:val="28"/>
          <w:szCs w:val="28"/>
        </w:rPr>
        <w:t>аточных лагерей 572 000 рублей.</w:t>
      </w:r>
    </w:p>
    <w:p w:rsidR="00A93A4E" w:rsidRDefault="00A93A4E" w:rsidP="003B0960">
      <w:pPr>
        <w:shd w:val="clear" w:color="auto" w:fill="FFFFFF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3A4E">
        <w:rPr>
          <w:rFonts w:ascii="Times New Roman" w:hAnsi="Times New Roman" w:cs="Times New Roman"/>
          <w:sz w:val="28"/>
          <w:szCs w:val="28"/>
        </w:rPr>
        <w:t xml:space="preserve">В загородных лагерях Республики за летний период </w:t>
      </w:r>
      <w:r w:rsidR="00DD3A27">
        <w:rPr>
          <w:rFonts w:ascii="Times New Roman" w:hAnsi="Times New Roman" w:cs="Times New Roman"/>
          <w:sz w:val="28"/>
          <w:szCs w:val="28"/>
        </w:rPr>
        <w:t>отдохнуло 54 ребенка.</w:t>
      </w:r>
      <w:r w:rsidRPr="00A93A4E">
        <w:rPr>
          <w:rFonts w:ascii="Times New Roman" w:hAnsi="Times New Roman" w:cs="Times New Roman"/>
          <w:sz w:val="28"/>
          <w:szCs w:val="28"/>
        </w:rPr>
        <w:t xml:space="preserve"> Всего израсходовано финансовых средств из республиканского бюджета на от</w:t>
      </w:r>
      <w:r w:rsidR="00B021C5">
        <w:rPr>
          <w:rFonts w:ascii="Times New Roman" w:hAnsi="Times New Roman" w:cs="Times New Roman"/>
          <w:sz w:val="28"/>
          <w:szCs w:val="28"/>
        </w:rPr>
        <w:t>дых детей в загородных лагерях на  сумму 805 844,7 рублей.</w:t>
      </w:r>
    </w:p>
    <w:p w:rsidR="0055293D" w:rsidRPr="00A93A4E" w:rsidRDefault="0055293D" w:rsidP="003B0960">
      <w:pPr>
        <w:shd w:val="clear" w:color="auto" w:fill="FFFFFF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 летний период  в рамках  мероприятия  «Трудоустройство несовершеннолетних  в возрасте от 14 до 18 лет  в свободное от учебы время»  муниципальной программы  развития образования  трудоустроено 140 несовершеннолетних, объем финансирования из муниципального бюджета   составил 100 тыс. рублей.</w:t>
      </w:r>
    </w:p>
    <w:p w:rsidR="0078111D" w:rsidRDefault="0078111D" w:rsidP="00BE1B6D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направлении Здоровье </w:t>
      </w:r>
      <w:r w:rsidR="00BD337C">
        <w:rPr>
          <w:rFonts w:ascii="Times New Roman" w:hAnsi="Times New Roman" w:cs="Times New Roman"/>
          <w:sz w:val="28"/>
          <w:szCs w:val="28"/>
        </w:rPr>
        <w:t xml:space="preserve">для достижения целей проекта  «Школа </w:t>
      </w:r>
      <w:proofErr w:type="spellStart"/>
      <w:r w:rsidR="00BD337C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="00BD337C">
        <w:rPr>
          <w:rFonts w:ascii="Times New Roman" w:hAnsi="Times New Roman" w:cs="Times New Roman"/>
          <w:sz w:val="28"/>
          <w:szCs w:val="28"/>
        </w:rPr>
        <w:t xml:space="preserve"> России» </w:t>
      </w:r>
      <w:r w:rsidR="00B54317">
        <w:rPr>
          <w:rFonts w:ascii="Times New Roman" w:hAnsi="Times New Roman" w:cs="Times New Roman"/>
          <w:sz w:val="28"/>
          <w:szCs w:val="28"/>
        </w:rPr>
        <w:t xml:space="preserve">школам </w:t>
      </w:r>
      <w:r>
        <w:rPr>
          <w:rFonts w:ascii="Times New Roman" w:hAnsi="Times New Roman" w:cs="Times New Roman"/>
          <w:sz w:val="28"/>
          <w:szCs w:val="28"/>
        </w:rPr>
        <w:t>необходимо обеспечить:</w:t>
      </w:r>
    </w:p>
    <w:p w:rsidR="0078111D" w:rsidRPr="00717E14" w:rsidRDefault="00BD337C" w:rsidP="00BE1B6D">
      <w:pPr>
        <w:spacing w:after="0" w:line="360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Внедрение единых рекомендаций</w:t>
      </w:r>
      <w:r w:rsidR="0078111D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по </w:t>
      </w:r>
      <w:proofErr w:type="spellStart"/>
      <w:r w:rsidR="0078111D" w:rsidRPr="00717E14">
        <w:rPr>
          <w:rFonts w:ascii="Times New Roman" w:hAnsi="Times New Roman"/>
          <w:color w:val="000000" w:themeColor="text1"/>
          <w:sz w:val="28"/>
          <w:szCs w:val="28"/>
        </w:rPr>
        <w:t>здоровьесбережению</w:t>
      </w:r>
      <w:proofErr w:type="spellEnd"/>
      <w:r w:rsidR="0078111D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в школе, в том числе при занятиях за ПК.</w:t>
      </w:r>
    </w:p>
    <w:p w:rsidR="0078111D" w:rsidRPr="00717E14" w:rsidRDefault="00D51D3A" w:rsidP="00BE1B6D">
      <w:pPr>
        <w:spacing w:after="0" w:line="360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Среду</w:t>
      </w:r>
      <w:r w:rsidR="0078111D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без ПАВ (наркотики, алкоголь, табак).</w:t>
      </w:r>
    </w:p>
    <w:p w:rsidR="0078111D" w:rsidRPr="00717E14" w:rsidRDefault="00BD337C" w:rsidP="00BE1B6D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Внедрение комплекса </w:t>
      </w:r>
      <w:r w:rsidR="0078111D" w:rsidRPr="00717E14">
        <w:rPr>
          <w:rFonts w:ascii="Times New Roman" w:hAnsi="Times New Roman"/>
          <w:color w:val="000000" w:themeColor="text1"/>
          <w:sz w:val="28"/>
          <w:szCs w:val="28"/>
        </w:rPr>
        <w:t>ГТО.</w:t>
      </w:r>
    </w:p>
    <w:p w:rsidR="0078111D" w:rsidRPr="00717E14" w:rsidRDefault="00BE1B6D" w:rsidP="00BE1B6D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Работу летних оздоровительных лагерей </w:t>
      </w:r>
      <w:r w:rsidR="0078111D"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(в том числе тематические смены).</w:t>
      </w:r>
    </w:p>
    <w:p w:rsidR="0078111D" w:rsidRPr="00717E14" w:rsidRDefault="0078111D" w:rsidP="00BE1B6D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Доступность спортивной инфраструктуры для семей с детьми (во внеклассное время).</w:t>
      </w:r>
    </w:p>
    <w:p w:rsidR="0078111D" w:rsidRPr="00717E14" w:rsidRDefault="0078111D" w:rsidP="00BE1B6D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Горячее питание (единое меню, родительский контроль).</w:t>
      </w:r>
    </w:p>
    <w:p w:rsidR="0078111D" w:rsidRPr="00717E14" w:rsidRDefault="00BE1B6D" w:rsidP="00BE1B6D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Создание школьных спортивных команд</w:t>
      </w:r>
      <w:r w:rsidR="0078111D" w:rsidRPr="00717E1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8111D" w:rsidRDefault="0078111D" w:rsidP="00BE1B6D">
      <w:pPr>
        <w:spacing w:after="0" w:line="360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6504F">
        <w:rPr>
          <w:rFonts w:ascii="Times New Roman" w:hAnsi="Times New Roman" w:cs="Times New Roman"/>
          <w:b/>
          <w:sz w:val="28"/>
          <w:szCs w:val="28"/>
        </w:rPr>
        <w:t xml:space="preserve">Магистральное направление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>Т</w:t>
      </w:r>
      <w:proofErr w:type="gramEnd"/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>ворчество</w:t>
      </w:r>
      <w:r w:rsidR="00DD3A2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B54317" w:rsidRPr="00B54317">
        <w:rPr>
          <w:rFonts w:ascii="Times New Roman" w:hAnsi="Times New Roman"/>
          <w:color w:val="000000" w:themeColor="text1"/>
          <w:sz w:val="28"/>
          <w:szCs w:val="28"/>
        </w:rPr>
        <w:t xml:space="preserve">предполагает </w:t>
      </w:r>
      <w:r w:rsidR="00B54317">
        <w:rPr>
          <w:rFonts w:ascii="Times New Roman" w:hAnsi="Times New Roman"/>
          <w:color w:val="000000" w:themeColor="text1"/>
          <w:sz w:val="28"/>
          <w:szCs w:val="28"/>
        </w:rPr>
        <w:t xml:space="preserve">развитие в школах следующих </w:t>
      </w:r>
      <w:r w:rsidR="00802B69">
        <w:rPr>
          <w:rFonts w:ascii="Times New Roman" w:hAnsi="Times New Roman"/>
          <w:color w:val="000000" w:themeColor="text1"/>
          <w:sz w:val="28"/>
          <w:szCs w:val="28"/>
        </w:rPr>
        <w:t>видов деятельности:</w:t>
      </w:r>
    </w:p>
    <w:p w:rsidR="00B54317" w:rsidRPr="00717E14" w:rsidRDefault="00B54317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717E14">
        <w:rPr>
          <w:rFonts w:ascii="Times New Roman" w:hAnsi="Times New Roman"/>
          <w:color w:val="000000" w:themeColor="text1"/>
          <w:sz w:val="28"/>
          <w:szCs w:val="28"/>
        </w:rPr>
        <w:t>Школа полного дня</w:t>
      </w:r>
      <w:proofErr w:type="gramEnd"/>
      <w:r w:rsidRPr="00717E14">
        <w:rPr>
          <w:rFonts w:ascii="Times New Roman" w:hAnsi="Times New Roman"/>
          <w:color w:val="000000" w:themeColor="text1"/>
          <w:sz w:val="28"/>
          <w:szCs w:val="28"/>
        </w:rPr>
        <w:t>: внеурочная деятельность и дополнительное образование.</w:t>
      </w:r>
    </w:p>
    <w:p w:rsidR="00B54317" w:rsidRPr="00717E14" w:rsidRDefault="00B54317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Система конкурсов, фестивалей, олимпиад, конференций. </w:t>
      </w:r>
    </w:p>
    <w:p w:rsidR="00B54317" w:rsidRPr="00717E14" w:rsidRDefault="00B54317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«Большая перемена».</w:t>
      </w:r>
    </w:p>
    <w:p w:rsidR="00B54317" w:rsidRPr="00717E14" w:rsidRDefault="00B54317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Школьный хор.</w:t>
      </w:r>
    </w:p>
    <w:p w:rsidR="00B54317" w:rsidRPr="00717E14" w:rsidRDefault="00B54317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Школьный театр.</w:t>
      </w:r>
    </w:p>
    <w:p w:rsidR="00B54317" w:rsidRPr="00717E14" w:rsidRDefault="00B54317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Школьный музыкальный коллектив.</w:t>
      </w:r>
    </w:p>
    <w:p w:rsidR="00B54317" w:rsidRPr="00717E14" w:rsidRDefault="00B54317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Школьный пресс-центр (телевидение, газета, журнал).</w:t>
      </w:r>
    </w:p>
    <w:p w:rsidR="00B54317" w:rsidRDefault="00B54317" w:rsidP="003B0960">
      <w:pPr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Школьный музей и музейная педагогика.</w:t>
      </w:r>
    </w:p>
    <w:p w:rsidR="00802B69" w:rsidRPr="00802B69" w:rsidRDefault="00FA3C5E" w:rsidP="003B0960">
      <w:pPr>
        <w:widowControl w:val="0"/>
        <w:spacing w:after="0" w:line="36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Развивать в школах района данное направление проекта Школа  </w:t>
      </w:r>
      <w:proofErr w:type="spellStart"/>
      <w:r>
        <w:rPr>
          <w:rFonts w:ascii="Times New Roman" w:hAnsi="Times New Roman"/>
          <w:sz w:val="28"/>
          <w:szCs w:val="28"/>
        </w:rPr>
        <w:t>Минпросвещения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России можно  на основе того уровня системы  дополнительного образования, который достигнут в настоящий момент. </w:t>
      </w:r>
    </w:p>
    <w:p w:rsidR="00802B69" w:rsidRPr="00802B69" w:rsidRDefault="00802B69" w:rsidP="00BE1B6D">
      <w:pPr>
        <w:spacing w:after="0" w:line="360" w:lineRule="auto"/>
        <w:ind w:left="-567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802B69">
        <w:rPr>
          <w:rFonts w:ascii="Times New Roman" w:eastAsia="Times New Roman" w:hAnsi="Times New Roman"/>
          <w:bCs/>
          <w:color w:val="000000" w:themeColor="text1"/>
          <w:sz w:val="28"/>
          <w:szCs w:val="28"/>
          <w:shd w:val="clear" w:color="auto" w:fill="FFFFFF"/>
        </w:rPr>
        <w:t>Согласно отчету 1-ДО-2021 в учреждениях дополнительного образования занималось 2010</w:t>
      </w:r>
      <w:r w:rsidR="00DD3A27">
        <w:rPr>
          <w:rFonts w:ascii="Times New Roman" w:eastAsia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02B69">
        <w:rPr>
          <w:rFonts w:ascii="Times New Roman" w:eastAsia="Times New Roman" w:hAnsi="Times New Roman"/>
          <w:bCs/>
          <w:color w:val="000000" w:themeColor="text1"/>
          <w:sz w:val="28"/>
          <w:szCs w:val="28"/>
          <w:shd w:val="clear" w:color="auto" w:fill="FFFFFF"/>
        </w:rPr>
        <w:t>воспитанников, что составляет 36,3% от численности детей в районе в возрасте от 5 до 18 лет.</w:t>
      </w:r>
      <w:r w:rsidRPr="00802B6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В 11-ти общеобразовательных школах также осуществляется реализация программ дополнительного образования, так </w:t>
      </w:r>
      <w:r w:rsidRPr="00802B69">
        <w:rPr>
          <w:rFonts w:ascii="Times New Roman" w:eastAsia="Times New Roman" w:hAnsi="Times New Roman"/>
          <w:color w:val="000000" w:themeColor="text1"/>
          <w:sz w:val="28"/>
          <w:szCs w:val="28"/>
        </w:rPr>
        <w:lastRenderedPageBreak/>
        <w:t xml:space="preserve">1112обучающихся занимаются в различных кружках и спортивных секциях. С учетом школ охват дополнительным образованием несовершеннолетних составил 56,4% (с повторами – 62,8%). </w:t>
      </w:r>
    </w:p>
    <w:p w:rsidR="00802B69" w:rsidRPr="00802B69" w:rsidRDefault="00802B69" w:rsidP="003B0960">
      <w:pPr>
        <w:spacing w:after="0" w:line="360" w:lineRule="auto"/>
        <w:ind w:left="-567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802B6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С целью повышения охвата детей дополнительным образованием планируется получение лицензий еще 3 школами  - </w:t>
      </w:r>
      <w:proofErr w:type="spellStart"/>
      <w:r w:rsidRPr="00802B69">
        <w:rPr>
          <w:rFonts w:ascii="Times New Roman" w:eastAsia="Times New Roman" w:hAnsi="Times New Roman"/>
          <w:color w:val="000000" w:themeColor="text1"/>
          <w:sz w:val="28"/>
          <w:szCs w:val="28"/>
        </w:rPr>
        <w:t>Турунтаевской</w:t>
      </w:r>
      <w:proofErr w:type="spellEnd"/>
      <w:r w:rsidRPr="00802B6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СОШ №1, </w:t>
      </w:r>
      <w:proofErr w:type="spellStart"/>
      <w:r w:rsidRPr="00802B69">
        <w:rPr>
          <w:rFonts w:ascii="Times New Roman" w:eastAsia="Times New Roman" w:hAnsi="Times New Roman"/>
          <w:color w:val="000000" w:themeColor="text1"/>
          <w:sz w:val="28"/>
          <w:szCs w:val="28"/>
        </w:rPr>
        <w:t>Нестеровской</w:t>
      </w:r>
      <w:proofErr w:type="spellEnd"/>
      <w:r w:rsidRPr="00802B6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СОШ и </w:t>
      </w:r>
      <w:proofErr w:type="spellStart"/>
      <w:r w:rsidRPr="00802B69">
        <w:rPr>
          <w:rFonts w:ascii="Times New Roman" w:eastAsia="Times New Roman" w:hAnsi="Times New Roman"/>
          <w:color w:val="000000" w:themeColor="text1"/>
          <w:sz w:val="28"/>
          <w:szCs w:val="28"/>
        </w:rPr>
        <w:t>Горячинской</w:t>
      </w:r>
      <w:proofErr w:type="spellEnd"/>
      <w:r w:rsidRPr="00802B6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СОШ.</w:t>
      </w:r>
      <w:r w:rsidR="000807B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Необходимо довести  долю </w:t>
      </w:r>
      <w:proofErr w:type="gramStart"/>
      <w:r w:rsidR="000807BC">
        <w:rPr>
          <w:rFonts w:ascii="Times New Roman" w:eastAsia="Times New Roman" w:hAnsi="Times New Roman"/>
          <w:color w:val="000000" w:themeColor="text1"/>
          <w:sz w:val="28"/>
          <w:szCs w:val="28"/>
        </w:rPr>
        <w:t>обучающихся</w:t>
      </w:r>
      <w:proofErr w:type="gramEnd"/>
      <w:r w:rsidR="000807BC">
        <w:rPr>
          <w:rFonts w:ascii="Times New Roman" w:eastAsia="Times New Roman" w:hAnsi="Times New Roman"/>
          <w:color w:val="000000" w:themeColor="text1"/>
          <w:sz w:val="28"/>
          <w:szCs w:val="28"/>
        </w:rPr>
        <w:t>, охваченным дополнительным образованием</w:t>
      </w:r>
      <w:r w:rsidR="00DD3A27">
        <w:rPr>
          <w:rFonts w:ascii="Times New Roman" w:eastAsia="Times New Roman" w:hAnsi="Times New Roman"/>
          <w:color w:val="000000" w:themeColor="text1"/>
          <w:sz w:val="28"/>
          <w:szCs w:val="28"/>
        </w:rPr>
        <w:t>,</w:t>
      </w:r>
      <w:r w:rsidR="000807B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до 85 %.</w:t>
      </w:r>
    </w:p>
    <w:p w:rsidR="00802B69" w:rsidRPr="00802B69" w:rsidRDefault="00802B69" w:rsidP="003B0960">
      <w:pPr>
        <w:pStyle w:val="3"/>
        <w:shd w:val="clear" w:color="auto" w:fill="auto"/>
        <w:spacing w:after="0" w:line="360" w:lineRule="auto"/>
        <w:ind w:left="-567" w:firstLine="709"/>
        <w:jc w:val="both"/>
        <w:rPr>
          <w:color w:val="000000" w:themeColor="text1"/>
          <w:sz w:val="28"/>
          <w:szCs w:val="28"/>
        </w:rPr>
      </w:pPr>
      <w:r w:rsidRPr="00802B69">
        <w:rPr>
          <w:color w:val="000000" w:themeColor="text1"/>
          <w:sz w:val="28"/>
          <w:szCs w:val="28"/>
        </w:rPr>
        <w:t xml:space="preserve">Создание эффективной системы дополнительного образования детей, выявление, поддержка и развитие способностей и талантов у детей и молодежи независимо от места жительства, социального положения и финансовых возможностей семьи осуществляется в рамках </w:t>
      </w:r>
      <w:r w:rsidR="000807BC">
        <w:rPr>
          <w:color w:val="000000" w:themeColor="text1"/>
          <w:sz w:val="28"/>
          <w:szCs w:val="28"/>
        </w:rPr>
        <w:t xml:space="preserve">регионального </w:t>
      </w:r>
      <w:r w:rsidRPr="00802B69">
        <w:rPr>
          <w:color w:val="000000" w:themeColor="text1"/>
          <w:sz w:val="28"/>
          <w:szCs w:val="28"/>
        </w:rPr>
        <w:t>проекта «Успех каждого ребенка» НПО, мероприятиями которого предусмотрено расширение сети современных организаций дополнительного образования детей.</w:t>
      </w:r>
    </w:p>
    <w:p w:rsidR="00802B69" w:rsidRPr="00531FF1" w:rsidRDefault="00802B69" w:rsidP="003B0960">
      <w:pPr>
        <w:pStyle w:val="3"/>
        <w:shd w:val="clear" w:color="auto" w:fill="auto"/>
        <w:spacing w:after="0" w:line="360" w:lineRule="auto"/>
        <w:ind w:left="-567" w:firstLine="709"/>
        <w:jc w:val="both"/>
        <w:rPr>
          <w:color w:val="FF0000"/>
          <w:sz w:val="28"/>
          <w:szCs w:val="28"/>
        </w:rPr>
      </w:pPr>
      <w:r w:rsidRPr="00802B69">
        <w:rPr>
          <w:color w:val="000000" w:themeColor="text1"/>
          <w:sz w:val="28"/>
          <w:szCs w:val="28"/>
        </w:rPr>
        <w:t xml:space="preserve">В нашем районе </w:t>
      </w:r>
      <w:r w:rsidR="00483AAE">
        <w:rPr>
          <w:color w:val="000000" w:themeColor="text1"/>
          <w:sz w:val="28"/>
          <w:szCs w:val="28"/>
        </w:rPr>
        <w:t>в рамках проекта «Успех каждого ребенка</w:t>
      </w:r>
      <w:proofErr w:type="gramStart"/>
      <w:r w:rsidR="00483AAE">
        <w:rPr>
          <w:color w:val="000000" w:themeColor="text1"/>
          <w:sz w:val="28"/>
          <w:szCs w:val="28"/>
        </w:rPr>
        <w:t>»</w:t>
      </w:r>
      <w:r w:rsidRPr="00802B69">
        <w:rPr>
          <w:color w:val="000000" w:themeColor="text1"/>
          <w:sz w:val="28"/>
          <w:szCs w:val="28"/>
        </w:rPr>
        <w:t>п</w:t>
      </w:r>
      <w:proofErr w:type="gramEnd"/>
      <w:r w:rsidRPr="00802B69">
        <w:rPr>
          <w:color w:val="000000" w:themeColor="text1"/>
          <w:sz w:val="28"/>
          <w:szCs w:val="28"/>
        </w:rPr>
        <w:t xml:space="preserve">родолжается создание  новых мест  дополнительного образования. Общее количество </w:t>
      </w:r>
      <w:proofErr w:type="spellStart"/>
      <w:r w:rsidRPr="00802B69">
        <w:rPr>
          <w:color w:val="000000" w:themeColor="text1"/>
          <w:sz w:val="28"/>
          <w:szCs w:val="28"/>
        </w:rPr>
        <w:t>ученико</w:t>
      </w:r>
      <w:proofErr w:type="spellEnd"/>
      <w:r w:rsidRPr="00802B69">
        <w:rPr>
          <w:color w:val="000000" w:themeColor="text1"/>
          <w:sz w:val="28"/>
          <w:szCs w:val="28"/>
        </w:rPr>
        <w:t xml:space="preserve">-мест, </w:t>
      </w:r>
      <w:proofErr w:type="gramStart"/>
      <w:r w:rsidRPr="00802B69">
        <w:rPr>
          <w:color w:val="000000" w:themeColor="text1"/>
          <w:sz w:val="28"/>
          <w:szCs w:val="28"/>
        </w:rPr>
        <w:t>созданных</w:t>
      </w:r>
      <w:proofErr w:type="gramEnd"/>
      <w:r w:rsidRPr="00802B69">
        <w:rPr>
          <w:color w:val="000000" w:themeColor="text1"/>
          <w:sz w:val="28"/>
          <w:szCs w:val="28"/>
        </w:rPr>
        <w:t xml:space="preserve"> в муниципальном образовании в 2022 году  составит</w:t>
      </w:r>
      <w:r w:rsidR="00DD3A27">
        <w:rPr>
          <w:color w:val="000000" w:themeColor="text1"/>
          <w:sz w:val="28"/>
          <w:szCs w:val="28"/>
        </w:rPr>
        <w:t xml:space="preserve"> </w:t>
      </w:r>
      <w:r w:rsidRPr="00802B69">
        <w:rPr>
          <w:color w:val="000000" w:themeColor="text1"/>
          <w:sz w:val="28"/>
          <w:szCs w:val="28"/>
        </w:rPr>
        <w:t xml:space="preserve">948. </w:t>
      </w:r>
      <w:r w:rsidR="009D5627" w:rsidRPr="00531FF1">
        <w:rPr>
          <w:color w:val="FF0000"/>
          <w:sz w:val="28"/>
          <w:szCs w:val="28"/>
        </w:rPr>
        <w:t>Будут введены д</w:t>
      </w:r>
      <w:r w:rsidRPr="00531FF1">
        <w:rPr>
          <w:color w:val="FF0000"/>
          <w:sz w:val="28"/>
          <w:szCs w:val="28"/>
        </w:rPr>
        <w:t>ополнительные общеразвивающие программы:</w:t>
      </w:r>
    </w:p>
    <w:p w:rsidR="00802B69" w:rsidRPr="00531FF1" w:rsidRDefault="00802B69" w:rsidP="003B0960">
      <w:pPr>
        <w:pStyle w:val="3"/>
        <w:shd w:val="clear" w:color="auto" w:fill="auto"/>
        <w:spacing w:after="0" w:line="360" w:lineRule="auto"/>
        <w:ind w:left="-567" w:firstLine="709"/>
        <w:jc w:val="both"/>
        <w:rPr>
          <w:color w:val="FF0000"/>
          <w:sz w:val="28"/>
          <w:szCs w:val="28"/>
        </w:rPr>
      </w:pPr>
      <w:r w:rsidRPr="00531FF1">
        <w:rPr>
          <w:color w:val="FF0000"/>
          <w:sz w:val="28"/>
          <w:szCs w:val="28"/>
        </w:rPr>
        <w:t xml:space="preserve">МОУ </w:t>
      </w:r>
      <w:proofErr w:type="gramStart"/>
      <w:r w:rsidRPr="00531FF1">
        <w:rPr>
          <w:color w:val="FF0000"/>
          <w:sz w:val="28"/>
          <w:szCs w:val="28"/>
        </w:rPr>
        <w:t>ДО</w:t>
      </w:r>
      <w:proofErr w:type="gramEnd"/>
      <w:r w:rsidRPr="00531FF1">
        <w:rPr>
          <w:color w:val="FF0000"/>
          <w:sz w:val="28"/>
          <w:szCs w:val="28"/>
        </w:rPr>
        <w:t xml:space="preserve"> «Ильинская ДЮСШ» - настольный теннис, шахматы;</w:t>
      </w:r>
    </w:p>
    <w:p w:rsidR="00802B69" w:rsidRPr="00531FF1" w:rsidRDefault="00802B69" w:rsidP="003B0960">
      <w:pPr>
        <w:pStyle w:val="3"/>
        <w:shd w:val="clear" w:color="auto" w:fill="auto"/>
        <w:spacing w:after="0" w:line="360" w:lineRule="auto"/>
        <w:ind w:left="-567" w:firstLine="709"/>
        <w:jc w:val="both"/>
        <w:rPr>
          <w:color w:val="FF0000"/>
          <w:sz w:val="28"/>
          <w:szCs w:val="28"/>
        </w:rPr>
      </w:pPr>
      <w:r w:rsidRPr="00531FF1">
        <w:rPr>
          <w:color w:val="FF0000"/>
          <w:sz w:val="28"/>
          <w:szCs w:val="28"/>
        </w:rPr>
        <w:t xml:space="preserve">МОУ </w:t>
      </w:r>
      <w:proofErr w:type="gramStart"/>
      <w:r w:rsidRPr="00531FF1">
        <w:rPr>
          <w:color w:val="FF0000"/>
          <w:sz w:val="28"/>
          <w:szCs w:val="28"/>
        </w:rPr>
        <w:t>ДО</w:t>
      </w:r>
      <w:proofErr w:type="gramEnd"/>
      <w:r w:rsidRPr="00531FF1">
        <w:rPr>
          <w:color w:val="FF0000"/>
          <w:sz w:val="28"/>
          <w:szCs w:val="28"/>
        </w:rPr>
        <w:t xml:space="preserve"> «</w:t>
      </w:r>
      <w:proofErr w:type="gramStart"/>
      <w:r w:rsidRPr="00531FF1">
        <w:rPr>
          <w:color w:val="FF0000"/>
          <w:sz w:val="28"/>
          <w:szCs w:val="28"/>
        </w:rPr>
        <w:t>Ильинский</w:t>
      </w:r>
      <w:proofErr w:type="gramEnd"/>
      <w:r w:rsidRPr="00531FF1">
        <w:rPr>
          <w:color w:val="FF0000"/>
          <w:sz w:val="28"/>
          <w:szCs w:val="28"/>
        </w:rPr>
        <w:t xml:space="preserve"> ДДТ» - основы журналистики;</w:t>
      </w:r>
    </w:p>
    <w:p w:rsidR="00802B69" w:rsidRPr="00531FF1" w:rsidRDefault="00802B69" w:rsidP="003B0960">
      <w:pPr>
        <w:pStyle w:val="3"/>
        <w:shd w:val="clear" w:color="auto" w:fill="auto"/>
        <w:spacing w:after="0" w:line="360" w:lineRule="auto"/>
        <w:ind w:left="-567" w:firstLine="709"/>
        <w:jc w:val="both"/>
        <w:rPr>
          <w:color w:val="FF0000"/>
          <w:sz w:val="28"/>
          <w:szCs w:val="28"/>
        </w:rPr>
      </w:pPr>
      <w:r w:rsidRPr="00531FF1">
        <w:rPr>
          <w:color w:val="FF0000"/>
          <w:sz w:val="28"/>
          <w:szCs w:val="28"/>
        </w:rPr>
        <w:t>МОУ «</w:t>
      </w:r>
      <w:proofErr w:type="spellStart"/>
      <w:r w:rsidRPr="00531FF1">
        <w:rPr>
          <w:color w:val="FF0000"/>
          <w:sz w:val="28"/>
          <w:szCs w:val="28"/>
        </w:rPr>
        <w:t>Татауровская</w:t>
      </w:r>
      <w:proofErr w:type="spellEnd"/>
      <w:r w:rsidRPr="00531FF1">
        <w:rPr>
          <w:color w:val="FF0000"/>
          <w:sz w:val="28"/>
          <w:szCs w:val="28"/>
        </w:rPr>
        <w:t xml:space="preserve"> СОШ» - азбука начинающего туриста, компьютерная графика, робототехника;</w:t>
      </w:r>
    </w:p>
    <w:p w:rsidR="00802B69" w:rsidRPr="00531FF1" w:rsidRDefault="00802B69" w:rsidP="00A96E2D">
      <w:pPr>
        <w:pStyle w:val="3"/>
        <w:shd w:val="clear" w:color="auto" w:fill="auto"/>
        <w:spacing w:after="0" w:line="360" w:lineRule="auto"/>
        <w:ind w:left="-567" w:firstLine="709"/>
        <w:jc w:val="both"/>
        <w:rPr>
          <w:color w:val="FF0000"/>
          <w:sz w:val="28"/>
          <w:szCs w:val="28"/>
        </w:rPr>
      </w:pPr>
      <w:r w:rsidRPr="00531FF1">
        <w:rPr>
          <w:color w:val="FF0000"/>
          <w:sz w:val="28"/>
          <w:szCs w:val="28"/>
        </w:rPr>
        <w:t>МОУ «</w:t>
      </w:r>
      <w:proofErr w:type="spellStart"/>
      <w:r w:rsidRPr="00531FF1">
        <w:rPr>
          <w:color w:val="FF0000"/>
          <w:sz w:val="28"/>
          <w:szCs w:val="28"/>
        </w:rPr>
        <w:t>Таловская</w:t>
      </w:r>
      <w:proofErr w:type="spellEnd"/>
      <w:r w:rsidRPr="00531FF1">
        <w:rPr>
          <w:color w:val="FF0000"/>
          <w:sz w:val="28"/>
          <w:szCs w:val="28"/>
        </w:rPr>
        <w:t xml:space="preserve"> СОШ» - токарная школа, агрошкола «Земля будущего», волшебны</w:t>
      </w:r>
      <w:r w:rsidR="00A96E2D" w:rsidRPr="00531FF1">
        <w:rPr>
          <w:color w:val="FF0000"/>
          <w:sz w:val="28"/>
          <w:szCs w:val="28"/>
        </w:rPr>
        <w:t xml:space="preserve">е шашки, футбол, юные инспекторы </w:t>
      </w:r>
      <w:r w:rsidRPr="00531FF1">
        <w:rPr>
          <w:color w:val="FF0000"/>
          <w:sz w:val="28"/>
          <w:szCs w:val="28"/>
        </w:rPr>
        <w:t>дорожного движения.</w:t>
      </w:r>
    </w:p>
    <w:p w:rsidR="00CC1A7E" w:rsidRPr="00390C1D" w:rsidRDefault="00010841" w:rsidP="00390C1D">
      <w:pPr>
        <w:pStyle w:val="3"/>
        <w:shd w:val="clear" w:color="auto" w:fill="auto"/>
        <w:spacing w:after="0" w:line="360" w:lineRule="auto"/>
        <w:ind w:left="-567" w:firstLine="709"/>
        <w:jc w:val="both"/>
        <w:rPr>
          <w:color w:val="000000" w:themeColor="text1"/>
          <w:sz w:val="28"/>
          <w:szCs w:val="28"/>
        </w:rPr>
      </w:pPr>
      <w:r w:rsidRPr="00010841">
        <w:rPr>
          <w:color w:val="auto"/>
          <w:sz w:val="28"/>
          <w:szCs w:val="28"/>
        </w:rPr>
        <w:t>Школами и  учреждениями дополнительного образования района достигнуты определенные результаты  в развитии талантов и способностей обучающихся. В 2022 году завоевано 6 призовых мест в региональном  этапе ВСОШ, 5 призовых мест   в республиканской конференции «Шаг в будущее</w:t>
      </w:r>
      <w:r w:rsidR="001F4EA7">
        <w:rPr>
          <w:sz w:val="28"/>
          <w:szCs w:val="28"/>
        </w:rPr>
        <w:t>», есть призеры олимпиады БГУ по истории, олимпиады «Байкальская перспектива» и др. конкурсов</w:t>
      </w:r>
      <w:r w:rsidR="000807BC">
        <w:rPr>
          <w:sz w:val="28"/>
          <w:szCs w:val="28"/>
        </w:rPr>
        <w:t xml:space="preserve"> и конференций</w:t>
      </w:r>
      <w:r w:rsidR="001F4EA7">
        <w:rPr>
          <w:sz w:val="28"/>
          <w:szCs w:val="28"/>
        </w:rPr>
        <w:t xml:space="preserve">. </w:t>
      </w:r>
      <w:r w:rsidRPr="00010841">
        <w:rPr>
          <w:color w:val="auto"/>
          <w:sz w:val="28"/>
          <w:szCs w:val="28"/>
        </w:rPr>
        <w:t xml:space="preserve"> Имеются высокие результаты на Всероссийском уровне, так </w:t>
      </w:r>
      <w:proofErr w:type="spellStart"/>
      <w:r w:rsidRPr="00010841">
        <w:rPr>
          <w:color w:val="auto"/>
          <w:sz w:val="28"/>
          <w:szCs w:val="28"/>
          <w:shd w:val="clear" w:color="auto" w:fill="FFFFFF"/>
        </w:rPr>
        <w:t>Папахчян</w:t>
      </w:r>
      <w:proofErr w:type="spellEnd"/>
      <w:r w:rsidRPr="00010841">
        <w:rPr>
          <w:color w:val="auto"/>
          <w:sz w:val="28"/>
          <w:szCs w:val="28"/>
          <w:shd w:val="clear" w:color="auto" w:fill="FFFFFF"/>
        </w:rPr>
        <w:t xml:space="preserve"> Анна,  </w:t>
      </w:r>
      <w:r>
        <w:rPr>
          <w:sz w:val="28"/>
          <w:szCs w:val="28"/>
          <w:shd w:val="clear" w:color="auto" w:fill="FFFFFF"/>
        </w:rPr>
        <w:t xml:space="preserve">ученица </w:t>
      </w:r>
      <w:r w:rsidRPr="00010841">
        <w:rPr>
          <w:color w:val="auto"/>
          <w:sz w:val="28"/>
          <w:szCs w:val="28"/>
          <w:shd w:val="clear" w:color="auto" w:fill="FFFFFF"/>
        </w:rPr>
        <w:t>11 класс</w:t>
      </w:r>
      <w:r w:rsidR="001F4EA7">
        <w:rPr>
          <w:sz w:val="28"/>
          <w:szCs w:val="28"/>
          <w:shd w:val="clear" w:color="auto" w:fill="FFFFFF"/>
        </w:rPr>
        <w:t xml:space="preserve">а </w:t>
      </w:r>
      <w:proofErr w:type="spellStart"/>
      <w:r w:rsidR="001F4EA7">
        <w:rPr>
          <w:sz w:val="28"/>
          <w:szCs w:val="28"/>
          <w:shd w:val="clear" w:color="auto" w:fill="FFFFFF"/>
        </w:rPr>
        <w:t>Турунтаевской</w:t>
      </w:r>
      <w:proofErr w:type="spellEnd"/>
      <w:r w:rsidR="001F4EA7">
        <w:rPr>
          <w:sz w:val="28"/>
          <w:szCs w:val="28"/>
          <w:shd w:val="clear" w:color="auto" w:fill="FFFFFF"/>
        </w:rPr>
        <w:t xml:space="preserve"> гимназии, </w:t>
      </w:r>
      <w:r>
        <w:rPr>
          <w:sz w:val="28"/>
          <w:szCs w:val="28"/>
          <w:shd w:val="clear" w:color="auto" w:fill="FFFFFF"/>
        </w:rPr>
        <w:lastRenderedPageBreak/>
        <w:t xml:space="preserve">завоевала </w:t>
      </w:r>
      <w:r w:rsidRPr="00010841">
        <w:rPr>
          <w:color w:val="auto"/>
          <w:sz w:val="28"/>
          <w:szCs w:val="28"/>
          <w:shd w:val="clear" w:color="auto" w:fill="FFFFFF"/>
        </w:rPr>
        <w:t>диплом 1 степени</w:t>
      </w:r>
      <w:r>
        <w:rPr>
          <w:sz w:val="28"/>
          <w:szCs w:val="28"/>
          <w:shd w:val="clear" w:color="auto" w:fill="FFFFFF"/>
        </w:rPr>
        <w:t xml:space="preserve"> в НПК «</w:t>
      </w:r>
      <w:r w:rsidRPr="00010841">
        <w:rPr>
          <w:color w:val="auto"/>
          <w:sz w:val="28"/>
          <w:szCs w:val="28"/>
          <w:shd w:val="clear" w:color="auto" w:fill="FFFFFF"/>
        </w:rPr>
        <w:t>Вернадские чтения</w:t>
      </w:r>
      <w:r>
        <w:rPr>
          <w:sz w:val="28"/>
          <w:szCs w:val="28"/>
          <w:shd w:val="clear" w:color="auto" w:fill="FFFFFF"/>
        </w:rPr>
        <w:t>»</w:t>
      </w:r>
      <w:r w:rsidRPr="00010841">
        <w:rPr>
          <w:color w:val="auto"/>
          <w:sz w:val="28"/>
          <w:szCs w:val="28"/>
          <w:shd w:val="clear" w:color="auto" w:fill="FFFFFF"/>
        </w:rPr>
        <w:t xml:space="preserve">,  </w:t>
      </w:r>
      <w:r>
        <w:rPr>
          <w:sz w:val="28"/>
          <w:szCs w:val="28"/>
          <w:shd w:val="clear" w:color="auto" w:fill="FFFFFF"/>
        </w:rPr>
        <w:t>г</w:t>
      </w:r>
      <w:proofErr w:type="gramStart"/>
      <w:r>
        <w:rPr>
          <w:sz w:val="28"/>
          <w:szCs w:val="28"/>
          <w:shd w:val="clear" w:color="auto" w:fill="FFFFFF"/>
        </w:rPr>
        <w:t>.</w:t>
      </w:r>
      <w:r w:rsidRPr="00010841">
        <w:rPr>
          <w:color w:val="auto"/>
          <w:sz w:val="28"/>
          <w:szCs w:val="28"/>
          <w:shd w:val="clear" w:color="auto" w:fill="FFFFFF"/>
        </w:rPr>
        <w:t>М</w:t>
      </w:r>
      <w:proofErr w:type="gramEnd"/>
      <w:r w:rsidRPr="00010841">
        <w:rPr>
          <w:color w:val="auto"/>
          <w:sz w:val="28"/>
          <w:szCs w:val="28"/>
          <w:shd w:val="clear" w:color="auto" w:fill="FFFFFF"/>
        </w:rPr>
        <w:t xml:space="preserve">осква,  Дьяков Кирилл,  </w:t>
      </w:r>
      <w:r>
        <w:rPr>
          <w:sz w:val="28"/>
          <w:szCs w:val="28"/>
          <w:shd w:val="clear" w:color="auto" w:fill="FFFFFF"/>
        </w:rPr>
        <w:t xml:space="preserve">ученик </w:t>
      </w:r>
      <w:r w:rsidRPr="00010841">
        <w:rPr>
          <w:color w:val="auto"/>
          <w:sz w:val="28"/>
          <w:szCs w:val="28"/>
          <w:shd w:val="clear" w:color="auto" w:fill="FFFFFF"/>
        </w:rPr>
        <w:t xml:space="preserve">10 </w:t>
      </w:r>
      <w:proofErr w:type="spellStart"/>
      <w:r w:rsidRPr="00010841">
        <w:rPr>
          <w:color w:val="auto"/>
          <w:sz w:val="28"/>
          <w:szCs w:val="28"/>
          <w:shd w:val="clear" w:color="auto" w:fill="FFFFFF"/>
        </w:rPr>
        <w:t>класс</w:t>
      </w:r>
      <w:r>
        <w:rPr>
          <w:sz w:val="28"/>
          <w:szCs w:val="28"/>
          <w:shd w:val="clear" w:color="auto" w:fill="FFFFFF"/>
        </w:rPr>
        <w:t>а</w:t>
      </w:r>
      <w:r w:rsidR="001F4EA7">
        <w:rPr>
          <w:sz w:val="28"/>
          <w:szCs w:val="28"/>
          <w:shd w:val="clear" w:color="auto" w:fill="FFFFFF"/>
        </w:rPr>
        <w:t>Турунтаевской</w:t>
      </w:r>
      <w:proofErr w:type="spellEnd"/>
      <w:r w:rsidR="001F4EA7">
        <w:rPr>
          <w:sz w:val="28"/>
          <w:szCs w:val="28"/>
          <w:shd w:val="clear" w:color="auto" w:fill="FFFFFF"/>
        </w:rPr>
        <w:t xml:space="preserve"> гимназии</w:t>
      </w:r>
      <w:r w:rsidRPr="00010841">
        <w:rPr>
          <w:color w:val="auto"/>
          <w:sz w:val="28"/>
          <w:szCs w:val="28"/>
          <w:shd w:val="clear" w:color="auto" w:fill="FFFFFF"/>
        </w:rPr>
        <w:t>,  диплом 1 степени</w:t>
      </w:r>
      <w:r>
        <w:rPr>
          <w:sz w:val="28"/>
          <w:szCs w:val="28"/>
          <w:shd w:val="clear" w:color="auto" w:fill="FFFFFF"/>
        </w:rPr>
        <w:t>в НПК «</w:t>
      </w:r>
      <w:r w:rsidRPr="00010841">
        <w:rPr>
          <w:color w:val="auto"/>
          <w:sz w:val="28"/>
          <w:szCs w:val="28"/>
          <w:shd w:val="clear" w:color="auto" w:fill="FFFFFF"/>
        </w:rPr>
        <w:t>Национальное достояние России</w:t>
      </w:r>
      <w:r>
        <w:rPr>
          <w:sz w:val="28"/>
          <w:szCs w:val="28"/>
          <w:shd w:val="clear" w:color="auto" w:fill="FFFFFF"/>
        </w:rPr>
        <w:t>»</w:t>
      </w:r>
      <w:r w:rsidRPr="00010841">
        <w:rPr>
          <w:color w:val="auto"/>
          <w:sz w:val="28"/>
          <w:szCs w:val="28"/>
          <w:shd w:val="clear" w:color="auto" w:fill="FFFFFF"/>
        </w:rPr>
        <w:t xml:space="preserve">,  </w:t>
      </w:r>
      <w:r>
        <w:rPr>
          <w:sz w:val="28"/>
          <w:szCs w:val="28"/>
          <w:shd w:val="clear" w:color="auto" w:fill="FFFFFF"/>
        </w:rPr>
        <w:t>г.</w:t>
      </w:r>
      <w:r w:rsidRPr="00010841">
        <w:rPr>
          <w:color w:val="auto"/>
          <w:sz w:val="28"/>
          <w:szCs w:val="28"/>
          <w:shd w:val="clear" w:color="auto" w:fill="FFFFFF"/>
        </w:rPr>
        <w:t xml:space="preserve">Москва,  </w:t>
      </w:r>
      <w:r w:rsidR="001F4EA7" w:rsidRPr="00010841">
        <w:rPr>
          <w:color w:val="auto"/>
          <w:sz w:val="28"/>
          <w:szCs w:val="28"/>
          <w:shd w:val="clear" w:color="auto" w:fill="FFFFFF"/>
        </w:rPr>
        <w:t>диплом 3 степениНПК имени Менделеева,  г.  Москва</w:t>
      </w:r>
      <w:r w:rsidR="001F4EA7">
        <w:rPr>
          <w:sz w:val="28"/>
          <w:szCs w:val="28"/>
          <w:shd w:val="clear" w:color="auto" w:fill="FFFFFF"/>
        </w:rPr>
        <w:t>.</w:t>
      </w:r>
      <w:r w:rsidR="001F4EA7" w:rsidRPr="00010841">
        <w:rPr>
          <w:color w:val="auto"/>
          <w:sz w:val="28"/>
          <w:szCs w:val="28"/>
          <w:shd w:val="clear" w:color="auto" w:fill="FFFFFF"/>
        </w:rPr>
        <w:t> </w:t>
      </w:r>
      <w:r w:rsidR="001F4EA7">
        <w:rPr>
          <w:sz w:val="28"/>
          <w:szCs w:val="28"/>
          <w:shd w:val="clear" w:color="auto" w:fill="FFFFFF"/>
        </w:rPr>
        <w:t xml:space="preserve">Ребята работали под руководством Воротниковой О.А., занимались в Доме  научной </w:t>
      </w:r>
      <w:proofErr w:type="spellStart"/>
      <w:r w:rsidR="001F4EA7">
        <w:rPr>
          <w:sz w:val="28"/>
          <w:szCs w:val="28"/>
          <w:shd w:val="clear" w:color="auto" w:fill="FFFFFF"/>
        </w:rPr>
        <w:t>коллаборации</w:t>
      </w:r>
      <w:proofErr w:type="spellEnd"/>
      <w:r w:rsidR="001F4EA7">
        <w:rPr>
          <w:sz w:val="28"/>
          <w:szCs w:val="28"/>
          <w:shd w:val="clear" w:color="auto" w:fill="FFFFFF"/>
        </w:rPr>
        <w:t xml:space="preserve">  БГУ. </w:t>
      </w:r>
      <w:proofErr w:type="gramStart"/>
      <w:r w:rsidR="001F4EA7">
        <w:rPr>
          <w:sz w:val="28"/>
          <w:szCs w:val="28"/>
          <w:shd w:val="clear" w:color="auto" w:fill="FFFFFF"/>
        </w:rPr>
        <w:t>Обучающиеся учреждений дополнительного образования также завоевывали призовые места в творческих конкурсах и спортивных соревнованиях регионального, окружного, российского уровней.</w:t>
      </w:r>
      <w:proofErr w:type="gramEnd"/>
    </w:p>
    <w:p w:rsidR="00B54317" w:rsidRDefault="00FA3C5E" w:rsidP="003B0960">
      <w:pPr>
        <w:spacing w:line="360" w:lineRule="auto"/>
        <w:ind w:left="-567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6504F">
        <w:rPr>
          <w:rFonts w:ascii="Times New Roman" w:hAnsi="Times New Roman" w:cs="Times New Roman"/>
          <w:b/>
          <w:sz w:val="28"/>
          <w:szCs w:val="28"/>
        </w:rPr>
        <w:t xml:space="preserve">Магистральное направление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>В</w:t>
      </w:r>
      <w:proofErr w:type="gramEnd"/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>оспитание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</w:p>
    <w:p w:rsidR="00FA3C5E" w:rsidRDefault="00FA3C5E" w:rsidP="003B0960">
      <w:pPr>
        <w:spacing w:after="0" w:line="360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Важной целью проекта </w:t>
      </w:r>
      <w:r w:rsidR="000807BC">
        <w:rPr>
          <w:rFonts w:ascii="Times New Roman" w:hAnsi="Times New Roman"/>
          <w:color w:val="000000" w:themeColor="text1"/>
          <w:sz w:val="28"/>
          <w:szCs w:val="28"/>
        </w:rPr>
        <w:t xml:space="preserve">«Школа </w:t>
      </w:r>
      <w:proofErr w:type="spellStart"/>
      <w:r w:rsidR="000807BC">
        <w:rPr>
          <w:rFonts w:ascii="Times New Roman" w:hAnsi="Times New Roman"/>
          <w:color w:val="000000" w:themeColor="text1"/>
          <w:sz w:val="28"/>
          <w:szCs w:val="28"/>
        </w:rPr>
        <w:t>Минпрсвещения</w:t>
      </w:r>
      <w:proofErr w:type="spellEnd"/>
      <w:r w:rsidR="000807BC">
        <w:rPr>
          <w:rFonts w:ascii="Times New Roman" w:hAnsi="Times New Roman"/>
          <w:color w:val="000000" w:themeColor="text1"/>
          <w:sz w:val="28"/>
          <w:szCs w:val="28"/>
        </w:rPr>
        <w:t xml:space="preserve"> России» </w:t>
      </w:r>
      <w:r w:rsidR="00021DC1">
        <w:rPr>
          <w:rFonts w:ascii="Times New Roman" w:hAnsi="Times New Roman"/>
          <w:color w:val="000000" w:themeColor="text1"/>
          <w:sz w:val="28"/>
          <w:szCs w:val="28"/>
        </w:rPr>
        <w:t xml:space="preserve">является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укрепление единой воспитывающей среды, ориентированной на формирование патриотизма, российской гражданской идентичности, духовно-нравственной культуры на основе российских традиционных </w:t>
      </w:r>
      <w:r w:rsidR="00021DC1">
        <w:rPr>
          <w:rFonts w:ascii="Times New Roman" w:hAnsi="Times New Roman"/>
          <w:color w:val="000000" w:themeColor="text1"/>
          <w:sz w:val="28"/>
          <w:szCs w:val="28"/>
        </w:rPr>
        <w:t>духовных и культурных ценностей.</w:t>
      </w:r>
    </w:p>
    <w:p w:rsidR="00390C1D" w:rsidRDefault="00021DC1" w:rsidP="00F13A0B">
      <w:pPr>
        <w:spacing w:after="0" w:line="360" w:lineRule="auto"/>
        <w:ind w:left="-567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21DC1">
        <w:rPr>
          <w:rFonts w:ascii="Times New Roman" w:eastAsia="SimSun" w:hAnsi="Times New Roman"/>
          <w:color w:val="000000"/>
          <w:sz w:val="28"/>
          <w:szCs w:val="28"/>
        </w:rPr>
        <w:t xml:space="preserve">С 1 сентября 2020 года вступил в силу Федеральный Закон 304-ФЗ «По вопросам воспитания обучающихся», внесены изменения в федеральные государственные образовательные стандарты о  включении в основные общеобразовательные программы  рабочих программ воспитания.  В районе обновлены образовательные программы, все школы и детские сады с 1 сентября 2021 года ввели программы воспитания. В июне текущего года по заданию министерства образования и науки РБ проведена оценка программ воспитания. </w:t>
      </w:r>
      <w:r w:rsidRPr="00021DC1">
        <w:rPr>
          <w:rFonts w:ascii="Times New Roman" w:eastAsiaTheme="minorHAnsi" w:hAnsi="Times New Roman"/>
          <w:sz w:val="28"/>
          <w:szCs w:val="28"/>
        </w:rPr>
        <w:t xml:space="preserve">Всего на экспертизу было представлено 17 рабочих программ воспитания. </w:t>
      </w:r>
    </w:p>
    <w:p w:rsidR="00390C1D" w:rsidRDefault="00021DC1" w:rsidP="003B0960">
      <w:pPr>
        <w:spacing w:after="0" w:line="360" w:lineRule="auto"/>
        <w:ind w:left="-567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21DC1">
        <w:rPr>
          <w:rFonts w:ascii="Times New Roman" w:eastAsiaTheme="minorHAnsi" w:hAnsi="Times New Roman"/>
          <w:sz w:val="28"/>
          <w:szCs w:val="28"/>
        </w:rPr>
        <w:t xml:space="preserve">В ходе экспертного обсуждения реализации программ воспитания в общеобразовательных организациях Прибайкальского района экспертными группами отмечено, что часть рабочих программ воспитания требует небольших корректировок, но в целом все они соответствуют требованиям, установленным Министерством просвещения Российской Федерации. </w:t>
      </w:r>
    </w:p>
    <w:p w:rsidR="00021DC1" w:rsidRDefault="00021DC1" w:rsidP="003B0960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021DC1">
        <w:rPr>
          <w:rFonts w:ascii="Times New Roman" w:hAnsi="Times New Roman"/>
          <w:sz w:val="28"/>
          <w:szCs w:val="28"/>
          <w:lang w:bidi="ru-RU"/>
        </w:rPr>
        <w:t xml:space="preserve">Большое внимание в образовательных организациях района уделяется вопросу занятости несовершеннолетних.  Обучающиеся вовлекаются в кружки по интересам, конкурсы, спортивные соревнования, волонтерские отряды.  В школах </w:t>
      </w:r>
      <w:r w:rsidRPr="00021DC1">
        <w:rPr>
          <w:rFonts w:ascii="Times New Roman" w:hAnsi="Times New Roman"/>
          <w:sz w:val="28"/>
          <w:szCs w:val="28"/>
          <w:lang w:bidi="ru-RU"/>
        </w:rPr>
        <w:lastRenderedPageBreak/>
        <w:t xml:space="preserve">активно </w:t>
      </w:r>
      <w:proofErr w:type="spellStart"/>
      <w:r w:rsidRPr="00021DC1">
        <w:rPr>
          <w:rFonts w:ascii="Times New Roman" w:hAnsi="Times New Roman"/>
          <w:sz w:val="28"/>
          <w:szCs w:val="28"/>
          <w:lang w:bidi="ru-RU"/>
        </w:rPr>
        <w:t>развиваются</w:t>
      </w:r>
      <w:proofErr w:type="gramStart"/>
      <w:r w:rsidRPr="00021DC1">
        <w:rPr>
          <w:rFonts w:ascii="Times New Roman" w:hAnsi="Times New Roman"/>
          <w:sz w:val="28"/>
          <w:szCs w:val="28"/>
          <w:lang w:bidi="ru-RU"/>
        </w:rPr>
        <w:t>:Р</w:t>
      </w:r>
      <w:proofErr w:type="gramEnd"/>
      <w:r w:rsidRPr="00021DC1">
        <w:rPr>
          <w:rFonts w:ascii="Times New Roman" w:hAnsi="Times New Roman"/>
          <w:sz w:val="28"/>
          <w:szCs w:val="28"/>
          <w:lang w:bidi="ru-RU"/>
        </w:rPr>
        <w:t>ДШ</w:t>
      </w:r>
      <w:proofErr w:type="spellEnd"/>
      <w:r w:rsidRPr="00021DC1">
        <w:rPr>
          <w:rFonts w:ascii="Times New Roman" w:hAnsi="Times New Roman"/>
          <w:sz w:val="28"/>
          <w:szCs w:val="28"/>
          <w:lang w:bidi="ru-RU"/>
        </w:rPr>
        <w:t xml:space="preserve">, </w:t>
      </w:r>
      <w:proofErr w:type="spellStart"/>
      <w:r w:rsidRPr="00021DC1">
        <w:rPr>
          <w:rFonts w:ascii="Times New Roman" w:hAnsi="Times New Roman"/>
          <w:sz w:val="28"/>
          <w:szCs w:val="28"/>
          <w:lang w:bidi="ru-RU"/>
        </w:rPr>
        <w:t>Юнармия</w:t>
      </w:r>
      <w:proofErr w:type="spellEnd"/>
      <w:r w:rsidRPr="00021DC1">
        <w:rPr>
          <w:rFonts w:ascii="Times New Roman" w:hAnsi="Times New Roman"/>
          <w:sz w:val="28"/>
          <w:szCs w:val="28"/>
          <w:lang w:bidi="ru-RU"/>
        </w:rPr>
        <w:t>, ЮИД и др. Например, на конец 2021-2022 учебного года</w:t>
      </w:r>
      <w:r w:rsidR="00894E02"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021DC1">
        <w:rPr>
          <w:rFonts w:ascii="Times New Roman" w:hAnsi="Times New Roman"/>
          <w:sz w:val="28"/>
          <w:szCs w:val="28"/>
          <w:lang w:bidi="ru-RU"/>
        </w:rPr>
        <w:t>в РДШ состояло 1154 активиста, из них состоящих на учете в ПДН – 4, на ВШУ – 20, детей из семей, находящихся в СОП – 15, детей с ОВЗ и инвалидностью – 30.  В апреле и мае 2022 года прошли кустовые слеты РДШ (</w:t>
      </w:r>
      <w:proofErr w:type="spellStart"/>
      <w:r w:rsidRPr="00021DC1">
        <w:rPr>
          <w:rFonts w:ascii="Times New Roman" w:hAnsi="Times New Roman"/>
          <w:sz w:val="28"/>
          <w:szCs w:val="28"/>
          <w:lang w:bidi="ru-RU"/>
        </w:rPr>
        <w:t>с</w:t>
      </w:r>
      <w:proofErr w:type="gramStart"/>
      <w:r w:rsidRPr="00021DC1">
        <w:rPr>
          <w:rFonts w:ascii="Times New Roman" w:hAnsi="Times New Roman"/>
          <w:sz w:val="28"/>
          <w:szCs w:val="28"/>
          <w:lang w:bidi="ru-RU"/>
        </w:rPr>
        <w:t>.Н</w:t>
      </w:r>
      <w:proofErr w:type="gramEnd"/>
      <w:r w:rsidRPr="00021DC1">
        <w:rPr>
          <w:rFonts w:ascii="Times New Roman" w:hAnsi="Times New Roman"/>
          <w:sz w:val="28"/>
          <w:szCs w:val="28"/>
          <w:lang w:bidi="ru-RU"/>
        </w:rPr>
        <w:t>естерово</w:t>
      </w:r>
      <w:proofErr w:type="spellEnd"/>
      <w:r w:rsidRPr="00021DC1">
        <w:rPr>
          <w:rFonts w:ascii="Times New Roman" w:hAnsi="Times New Roman"/>
          <w:sz w:val="28"/>
          <w:szCs w:val="28"/>
          <w:lang w:bidi="ru-RU"/>
        </w:rPr>
        <w:t xml:space="preserve"> и </w:t>
      </w:r>
      <w:proofErr w:type="spellStart"/>
      <w:r w:rsidRPr="00021DC1">
        <w:rPr>
          <w:rFonts w:ascii="Times New Roman" w:hAnsi="Times New Roman"/>
          <w:sz w:val="28"/>
          <w:szCs w:val="28"/>
          <w:lang w:bidi="ru-RU"/>
        </w:rPr>
        <w:t>с.Ильинка</w:t>
      </w:r>
      <w:proofErr w:type="spellEnd"/>
      <w:r w:rsidRPr="00021DC1">
        <w:rPr>
          <w:rFonts w:ascii="Times New Roman" w:hAnsi="Times New Roman"/>
          <w:sz w:val="28"/>
          <w:szCs w:val="28"/>
          <w:lang w:bidi="ru-RU"/>
        </w:rPr>
        <w:t>).</w:t>
      </w:r>
    </w:p>
    <w:p w:rsidR="00563FDB" w:rsidRPr="004D4E35" w:rsidRDefault="00563FDB" w:rsidP="00563FDB">
      <w:pPr>
        <w:spacing w:after="0" w:line="360" w:lineRule="auto"/>
        <w:ind w:left="-567"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4D4E35">
        <w:rPr>
          <w:rFonts w:ascii="Times New Roman" w:eastAsia="Times New Roman" w:hAnsi="Times New Roman"/>
          <w:sz w:val="28"/>
          <w:szCs w:val="28"/>
        </w:rPr>
        <w:t xml:space="preserve">На </w:t>
      </w:r>
      <w:r>
        <w:rPr>
          <w:rFonts w:ascii="Times New Roman" w:eastAsia="Times New Roman" w:hAnsi="Times New Roman"/>
          <w:sz w:val="28"/>
          <w:szCs w:val="28"/>
        </w:rPr>
        <w:t>0</w:t>
      </w:r>
      <w:r w:rsidRPr="004D4E35">
        <w:rPr>
          <w:rFonts w:ascii="Times New Roman" w:eastAsia="Times New Roman" w:hAnsi="Times New Roman"/>
          <w:sz w:val="28"/>
          <w:szCs w:val="28"/>
        </w:rPr>
        <w:t>1.06.2022г. на списочном учете в ПДН/</w:t>
      </w:r>
      <w:proofErr w:type="spellStart"/>
      <w:r w:rsidRPr="004D4E35">
        <w:rPr>
          <w:rFonts w:ascii="Times New Roman" w:eastAsia="Times New Roman" w:hAnsi="Times New Roman"/>
          <w:sz w:val="28"/>
          <w:szCs w:val="28"/>
        </w:rPr>
        <w:t>РКДНиЗП</w:t>
      </w:r>
      <w:proofErr w:type="spellEnd"/>
      <w:r w:rsidRPr="004D4E35">
        <w:rPr>
          <w:rFonts w:ascii="Times New Roman" w:eastAsia="Times New Roman" w:hAnsi="Times New Roman"/>
          <w:sz w:val="28"/>
          <w:szCs w:val="28"/>
        </w:rPr>
        <w:t xml:space="preserve"> состоит 30 несовершеннолетних школьников, все они поставлены на ВШУ, с ними проводится профилактическая и воспитательная работа, они максимально привлекаются к занятиям дополнительным образованием, привлекались </w:t>
      </w:r>
      <w:r w:rsidRPr="004D4E35">
        <w:rPr>
          <w:rFonts w:ascii="Times New Roman" w:eastAsiaTheme="minorHAnsi" w:hAnsi="Times New Roman"/>
          <w:sz w:val="28"/>
          <w:szCs w:val="28"/>
        </w:rPr>
        <w:t>к участию в делах класса и общешкольных мероприятиях, к участию и в специально организованной для них Спартакиаде, 1 кустовой этап которой прошел 27 апреля 2022г., и 2-ой</w:t>
      </w:r>
      <w:proofErr w:type="gramEnd"/>
      <w:r w:rsidRPr="004D4E35">
        <w:rPr>
          <w:rFonts w:ascii="Times New Roman" w:eastAsiaTheme="minorHAnsi" w:hAnsi="Times New Roman"/>
          <w:sz w:val="28"/>
          <w:szCs w:val="28"/>
        </w:rPr>
        <w:t xml:space="preserve"> кустовой этап проведен на левобережной стороне района 8 июня 2022г.</w:t>
      </w:r>
    </w:p>
    <w:p w:rsidR="00563FDB" w:rsidRDefault="00563FDB" w:rsidP="008E0862">
      <w:pPr>
        <w:shd w:val="clear" w:color="auto" w:fill="FFFFFF"/>
        <w:tabs>
          <w:tab w:val="left" w:pos="10065"/>
        </w:tabs>
        <w:spacing w:line="36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4D4E35">
        <w:rPr>
          <w:rFonts w:ascii="Times New Roman" w:eastAsiaTheme="minorHAnsi" w:hAnsi="Times New Roman"/>
          <w:sz w:val="28"/>
          <w:szCs w:val="28"/>
        </w:rPr>
        <w:t xml:space="preserve">Из 30 несовершеннолетних, 19 совершили преступление, предусмотренное ст.158 УК РФ, двое за ст.163 УК РФ, остальные привлекаются по другим статьям уголовного и административного кодекса РФ.  Таким образом, доля </w:t>
      </w:r>
      <w:proofErr w:type="gramStart"/>
      <w:r w:rsidRPr="004D4E35">
        <w:rPr>
          <w:rFonts w:ascii="Times New Roman" w:eastAsiaTheme="minorHAnsi" w:hAnsi="Times New Roman"/>
          <w:sz w:val="28"/>
          <w:szCs w:val="28"/>
        </w:rPr>
        <w:t>обучающихся</w:t>
      </w:r>
      <w:proofErr w:type="gramEnd"/>
      <w:r w:rsidRPr="004D4E35">
        <w:rPr>
          <w:rFonts w:ascii="Times New Roman" w:eastAsiaTheme="minorHAnsi" w:hAnsi="Times New Roman"/>
          <w:sz w:val="28"/>
          <w:szCs w:val="28"/>
        </w:rPr>
        <w:t xml:space="preserve">, находящихся на учете в ПДН (на конец учебного года) составляет 0.60% от общего количества обучающихся. </w:t>
      </w:r>
      <w:r w:rsidRPr="004D4E35">
        <w:rPr>
          <w:rFonts w:ascii="Times New Roman" w:eastAsia="Times New Roman" w:hAnsi="Times New Roman"/>
          <w:sz w:val="28"/>
          <w:szCs w:val="28"/>
        </w:rPr>
        <w:t>Хочется отметить, что в Республиканском проекте «Старший брат» участвуют 10 закрепленных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D4E35">
        <w:rPr>
          <w:rFonts w:ascii="Times New Roman" w:eastAsia="Times New Roman" w:hAnsi="Times New Roman"/>
          <w:sz w:val="28"/>
          <w:szCs w:val="28"/>
        </w:rPr>
        <w:t xml:space="preserve">наставников, являющихся представителями образовательных организаций, таких как школы и учреждения дополнительного образования. Всего по району закреплено за несовершеннолетними 20 наставников. Все они проводят соответствующую профилактическую работу с трудными подростками, организовывают их досуг, участие в разных </w:t>
      </w:r>
      <w:r w:rsidR="008E0862">
        <w:rPr>
          <w:rFonts w:ascii="Times New Roman" w:eastAsia="Times New Roman" w:hAnsi="Times New Roman"/>
          <w:sz w:val="28"/>
          <w:szCs w:val="28"/>
        </w:rPr>
        <w:t xml:space="preserve"> мероприятиях.</w:t>
      </w:r>
    </w:p>
    <w:p w:rsidR="009F51FD" w:rsidRDefault="009F51FD" w:rsidP="003B0960">
      <w:pPr>
        <w:spacing w:after="0" w:line="360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9F51FD">
        <w:rPr>
          <w:rFonts w:ascii="Times New Roman" w:hAnsi="Times New Roman"/>
          <w:color w:val="000000" w:themeColor="text1"/>
          <w:sz w:val="28"/>
          <w:szCs w:val="28"/>
        </w:rPr>
        <w:t>В текущем году проведен мониторинг организации воспитания обучающихся и по его результатам ли</w:t>
      </w:r>
      <w:r w:rsidR="00390C1D">
        <w:rPr>
          <w:rFonts w:ascii="Times New Roman" w:hAnsi="Times New Roman"/>
          <w:color w:val="000000" w:themeColor="text1"/>
          <w:sz w:val="28"/>
          <w:szCs w:val="28"/>
        </w:rPr>
        <w:t xml:space="preserve">дерами за 2021-2022 год среди общеобразовательных организаций </w:t>
      </w:r>
      <w:r w:rsidRPr="009F51FD">
        <w:rPr>
          <w:rFonts w:ascii="Times New Roman" w:hAnsi="Times New Roman"/>
          <w:color w:val="000000" w:themeColor="text1"/>
          <w:sz w:val="28"/>
          <w:szCs w:val="28"/>
        </w:rPr>
        <w:t xml:space="preserve"> установлены следующие школы:</w:t>
      </w:r>
      <w:proofErr w:type="gramEnd"/>
      <w:r w:rsidR="00894E0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F51FD">
        <w:rPr>
          <w:rFonts w:ascii="Times New Roman" w:hAnsi="Times New Roman"/>
          <w:color w:val="000000" w:themeColor="text1"/>
          <w:sz w:val="28"/>
          <w:szCs w:val="28"/>
        </w:rPr>
        <w:t>Турунтаевская</w:t>
      </w:r>
      <w:proofErr w:type="spellEnd"/>
      <w:r w:rsidRPr="009F51FD">
        <w:rPr>
          <w:rFonts w:ascii="Times New Roman" w:hAnsi="Times New Roman"/>
          <w:color w:val="000000" w:themeColor="text1"/>
          <w:sz w:val="28"/>
          <w:szCs w:val="28"/>
        </w:rPr>
        <w:t xml:space="preserve"> гимназия, </w:t>
      </w:r>
      <w:proofErr w:type="spellStart"/>
      <w:r w:rsidRPr="009F51FD">
        <w:rPr>
          <w:rFonts w:ascii="Times New Roman" w:hAnsi="Times New Roman"/>
          <w:color w:val="000000" w:themeColor="text1"/>
          <w:sz w:val="28"/>
          <w:szCs w:val="28"/>
        </w:rPr>
        <w:t>Горячинская</w:t>
      </w:r>
      <w:proofErr w:type="spellEnd"/>
      <w:r w:rsidRPr="009F51F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9F51FD">
        <w:rPr>
          <w:rFonts w:ascii="Times New Roman" w:hAnsi="Times New Roman"/>
          <w:color w:val="000000" w:themeColor="text1"/>
          <w:sz w:val="28"/>
          <w:szCs w:val="28"/>
        </w:rPr>
        <w:t>Таловская</w:t>
      </w:r>
      <w:proofErr w:type="spellEnd"/>
      <w:r w:rsidRPr="009F51FD">
        <w:rPr>
          <w:rFonts w:ascii="Times New Roman" w:hAnsi="Times New Roman"/>
          <w:color w:val="000000" w:themeColor="text1"/>
          <w:sz w:val="28"/>
          <w:szCs w:val="28"/>
        </w:rPr>
        <w:t>, Старо-</w:t>
      </w:r>
      <w:proofErr w:type="spellStart"/>
      <w:r w:rsidRPr="009F51FD">
        <w:rPr>
          <w:rFonts w:ascii="Times New Roman" w:hAnsi="Times New Roman"/>
          <w:color w:val="000000" w:themeColor="text1"/>
          <w:sz w:val="28"/>
          <w:szCs w:val="28"/>
        </w:rPr>
        <w:t>Татауровская</w:t>
      </w:r>
      <w:proofErr w:type="spellEnd"/>
      <w:r w:rsidRPr="009F51F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9F51FD">
        <w:rPr>
          <w:rFonts w:ascii="Times New Roman" w:hAnsi="Times New Roman"/>
          <w:color w:val="000000" w:themeColor="text1"/>
          <w:sz w:val="28"/>
          <w:szCs w:val="28"/>
        </w:rPr>
        <w:t>Татауровская</w:t>
      </w:r>
      <w:proofErr w:type="spellEnd"/>
      <w:r w:rsidRPr="009F51FD">
        <w:rPr>
          <w:rFonts w:ascii="Times New Roman" w:hAnsi="Times New Roman"/>
          <w:color w:val="000000" w:themeColor="text1"/>
          <w:sz w:val="28"/>
          <w:szCs w:val="28"/>
        </w:rPr>
        <w:t xml:space="preserve"> и Ильинская школы. </w:t>
      </w:r>
    </w:p>
    <w:p w:rsidR="00B20CD2" w:rsidRPr="00AC74D5" w:rsidRDefault="00B20CD2" w:rsidP="00B20CD2">
      <w:pPr>
        <w:pStyle w:val="a4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lastRenderedPageBreak/>
        <w:t>С</w:t>
      </w:r>
      <w:r w:rsidRPr="00B20CD2">
        <w:rPr>
          <w:color w:val="2C2D2E"/>
          <w:sz w:val="28"/>
          <w:szCs w:val="28"/>
        </w:rPr>
        <w:t xml:space="preserve"> 1 сентября 2022 года в российских школах запускает</w:t>
      </w:r>
      <w:r>
        <w:rPr>
          <w:color w:val="2C2D2E"/>
          <w:sz w:val="28"/>
          <w:szCs w:val="28"/>
        </w:rPr>
        <w:t>ся</w:t>
      </w:r>
      <w:r w:rsidRPr="00B20CD2">
        <w:rPr>
          <w:color w:val="2C2D2E"/>
          <w:sz w:val="28"/>
          <w:szCs w:val="28"/>
        </w:rPr>
        <w:t xml:space="preserve"> масштабный проект – цикл внеурочных занятий «Разговоры о </w:t>
      </w:r>
      <w:proofErr w:type="gramStart"/>
      <w:r w:rsidRPr="00B20CD2">
        <w:rPr>
          <w:color w:val="2C2D2E"/>
          <w:sz w:val="28"/>
          <w:szCs w:val="28"/>
        </w:rPr>
        <w:t>важном</w:t>
      </w:r>
      <w:proofErr w:type="gramEnd"/>
      <w:r w:rsidRPr="00B20CD2">
        <w:rPr>
          <w:color w:val="2C2D2E"/>
          <w:sz w:val="28"/>
          <w:szCs w:val="28"/>
        </w:rPr>
        <w:t>».</w:t>
      </w:r>
      <w:r>
        <w:rPr>
          <w:color w:val="2C2D2E"/>
          <w:sz w:val="28"/>
          <w:szCs w:val="28"/>
        </w:rPr>
        <w:t xml:space="preserve"> </w:t>
      </w:r>
      <w:r w:rsidRPr="00B20CD2">
        <w:rPr>
          <w:color w:val="2C2D2E"/>
          <w:sz w:val="28"/>
          <w:szCs w:val="28"/>
        </w:rPr>
        <w:t xml:space="preserve">Во всех школах страны учебная неделя будет начинаться с классного часа «Разговоры о </w:t>
      </w:r>
      <w:proofErr w:type="gramStart"/>
      <w:r w:rsidRPr="00B20CD2">
        <w:rPr>
          <w:color w:val="2C2D2E"/>
          <w:sz w:val="28"/>
          <w:szCs w:val="28"/>
        </w:rPr>
        <w:t>важном</w:t>
      </w:r>
      <w:proofErr w:type="gramEnd"/>
      <w:r w:rsidRPr="00B20CD2">
        <w:rPr>
          <w:color w:val="2C2D2E"/>
          <w:sz w:val="28"/>
          <w:szCs w:val="28"/>
        </w:rPr>
        <w:t xml:space="preserve">», посвященного самым различным темам, волнующим современных ребят. Центральными темами «Разговоров о </w:t>
      </w:r>
      <w:proofErr w:type="gramStart"/>
      <w:r w:rsidRPr="00B20CD2">
        <w:rPr>
          <w:color w:val="2C2D2E"/>
          <w:sz w:val="28"/>
          <w:szCs w:val="28"/>
        </w:rPr>
        <w:t>важном</w:t>
      </w:r>
      <w:proofErr w:type="gramEnd"/>
      <w:r w:rsidRPr="00B20CD2">
        <w:rPr>
          <w:color w:val="2C2D2E"/>
          <w:sz w:val="28"/>
          <w:szCs w:val="28"/>
        </w:rPr>
        <w:t xml:space="preserve">» станут патриотизм и гражданское </w:t>
      </w:r>
      <w:r w:rsidRPr="00AC74D5">
        <w:rPr>
          <w:color w:val="2C2D2E"/>
          <w:sz w:val="28"/>
          <w:szCs w:val="28"/>
        </w:rPr>
        <w:t>воспитание, историческое просвещение, нравственность, экология и др.</w:t>
      </w:r>
    </w:p>
    <w:p w:rsidR="00AC74D5" w:rsidRPr="00AC74D5" w:rsidRDefault="00AC74D5" w:rsidP="00AC74D5">
      <w:pPr>
        <w:pStyle w:val="a4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2C2D2E"/>
          <w:sz w:val="28"/>
          <w:szCs w:val="28"/>
        </w:rPr>
      </w:pPr>
      <w:r w:rsidRPr="00AC74D5">
        <w:rPr>
          <w:color w:val="222222"/>
          <w:sz w:val="28"/>
          <w:szCs w:val="28"/>
          <w:shd w:val="clear" w:color="auto" w:fill="F7F7F7"/>
        </w:rPr>
        <w:t xml:space="preserve">С 1 сентября 2022-2023 учебного года  в каждой школе будет исполняться гимн в начале учебной недели, поднятие государственного флага. </w:t>
      </w:r>
      <w:r>
        <w:rPr>
          <w:color w:val="222222"/>
          <w:sz w:val="28"/>
          <w:szCs w:val="28"/>
          <w:shd w:val="clear" w:color="auto" w:fill="F7F7F7"/>
        </w:rPr>
        <w:t>Школы района обеспечены</w:t>
      </w:r>
      <w:r w:rsidRPr="00AC74D5">
        <w:rPr>
          <w:color w:val="222222"/>
          <w:sz w:val="28"/>
          <w:szCs w:val="28"/>
          <w:shd w:val="clear" w:color="auto" w:fill="F7F7F7"/>
        </w:rPr>
        <w:t xml:space="preserve"> государственной символикой</w:t>
      </w:r>
      <w:r>
        <w:rPr>
          <w:color w:val="222222"/>
          <w:sz w:val="28"/>
          <w:szCs w:val="28"/>
          <w:shd w:val="clear" w:color="auto" w:fill="F7F7F7"/>
        </w:rPr>
        <w:t>.</w:t>
      </w:r>
    </w:p>
    <w:p w:rsidR="00FA3C5E" w:rsidRPr="009F51FD" w:rsidRDefault="00975DBD" w:rsidP="00B20CD2">
      <w:pPr>
        <w:spacing w:after="0" w:line="360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целей проекта</w:t>
      </w:r>
      <w:r w:rsidR="00443516">
        <w:rPr>
          <w:rFonts w:ascii="Times New Roman" w:hAnsi="Times New Roman" w:cs="Times New Roman"/>
          <w:sz w:val="28"/>
          <w:szCs w:val="28"/>
        </w:rPr>
        <w:t xml:space="preserve"> «Школа </w:t>
      </w:r>
      <w:proofErr w:type="spellStart"/>
      <w:r w:rsidR="00443516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="00443516">
        <w:rPr>
          <w:rFonts w:ascii="Times New Roman" w:hAnsi="Times New Roman" w:cs="Times New Roman"/>
          <w:sz w:val="28"/>
          <w:szCs w:val="28"/>
        </w:rPr>
        <w:t xml:space="preserve"> России»</w:t>
      </w:r>
      <w:r>
        <w:rPr>
          <w:rFonts w:ascii="Times New Roman" w:hAnsi="Times New Roman" w:cs="Times New Roman"/>
          <w:sz w:val="28"/>
          <w:szCs w:val="28"/>
        </w:rPr>
        <w:t xml:space="preserve"> по направлению Воспитание необходимо,</w:t>
      </w:r>
      <w:r w:rsidR="00443516">
        <w:rPr>
          <w:rFonts w:ascii="Times New Roman" w:hAnsi="Times New Roman" w:cs="Times New Roman"/>
          <w:sz w:val="28"/>
          <w:szCs w:val="28"/>
        </w:rPr>
        <w:t xml:space="preserve"> чтобы  в школах имелись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75DBD" w:rsidRPr="00717E14" w:rsidRDefault="00975DBD" w:rsidP="00B20CD2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Рабочая программа воспитания.</w:t>
      </w:r>
    </w:p>
    <w:p w:rsidR="00975DBD" w:rsidRPr="00717E14" w:rsidRDefault="00975DBD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Календарный план воспитательной работы.</w:t>
      </w:r>
    </w:p>
    <w:p w:rsidR="00975DBD" w:rsidRPr="00717E14" w:rsidRDefault="00975DBD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Советник по воспитанию. </w:t>
      </w:r>
    </w:p>
    <w:p w:rsidR="00975DBD" w:rsidRPr="00717E14" w:rsidRDefault="00975DBD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Штаб воспитательной работы.</w:t>
      </w:r>
    </w:p>
    <w:p w:rsidR="00975DBD" w:rsidRPr="00717E14" w:rsidRDefault="00975DBD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Единые подходы к работе с родительским сообществом.</w:t>
      </w:r>
    </w:p>
    <w:p w:rsidR="00975DBD" w:rsidRPr="00717E14" w:rsidRDefault="00975DBD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Комната детских инициатив/ученического самоуправления.</w:t>
      </w:r>
    </w:p>
    <w:p w:rsidR="00975DBD" w:rsidRPr="00717E14" w:rsidRDefault="00975DBD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Государственная символика (флаг, герб, гимн).</w:t>
      </w:r>
    </w:p>
    <w:p w:rsidR="00975DBD" w:rsidRPr="00717E14" w:rsidRDefault="00975DBD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Ученическое самоуправление.</w:t>
      </w:r>
    </w:p>
    <w:p w:rsidR="00975DBD" w:rsidRPr="00717E14" w:rsidRDefault="00975DBD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Де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тские и молодежные общественные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объединения (РДШ, «</w:t>
      </w:r>
      <w:proofErr w:type="spellStart"/>
      <w:r w:rsidRPr="00717E14">
        <w:rPr>
          <w:rFonts w:ascii="Times New Roman" w:hAnsi="Times New Roman"/>
          <w:color w:val="000000" w:themeColor="text1"/>
          <w:sz w:val="28"/>
          <w:szCs w:val="28"/>
        </w:rPr>
        <w:t>Юнармия</w:t>
      </w:r>
      <w:proofErr w:type="spellEnd"/>
      <w:r w:rsidRPr="00717E14">
        <w:rPr>
          <w:rFonts w:ascii="Times New Roman" w:hAnsi="Times New Roman"/>
          <w:color w:val="000000" w:themeColor="text1"/>
          <w:sz w:val="28"/>
          <w:szCs w:val="28"/>
        </w:rPr>
        <w:t>», «Большая перемена», «Орлята России»).</w:t>
      </w:r>
    </w:p>
    <w:p w:rsidR="00975DBD" w:rsidRPr="00717E14" w:rsidRDefault="00975DBD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Программы краеведения и школьного туризма.</w:t>
      </w:r>
    </w:p>
    <w:p w:rsidR="00975DBD" w:rsidRPr="00717E14" w:rsidRDefault="00975DBD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Повышение квалификации педагогических работников в сфере воспитания.</w:t>
      </w:r>
    </w:p>
    <w:p w:rsidR="00975DBD" w:rsidRPr="00717E14" w:rsidRDefault="00975DBD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Подходы к оценке качества ВР.</w:t>
      </w:r>
    </w:p>
    <w:p w:rsidR="00975DBD" w:rsidRPr="00717E14" w:rsidRDefault="00975DBD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Волонтёрское движение.</w:t>
      </w:r>
    </w:p>
    <w:p w:rsidR="00A93A4E" w:rsidRDefault="000B530F" w:rsidP="003B0960">
      <w:pPr>
        <w:shd w:val="clear" w:color="auto" w:fill="FFFFFF"/>
        <w:spacing w:after="0" w:line="360" w:lineRule="auto"/>
        <w:ind w:left="-567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6504F">
        <w:rPr>
          <w:rFonts w:ascii="Times New Roman" w:hAnsi="Times New Roman" w:cs="Times New Roman"/>
          <w:b/>
          <w:sz w:val="28"/>
          <w:szCs w:val="28"/>
        </w:rPr>
        <w:t xml:space="preserve">Магистральное направление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717E14">
        <w:rPr>
          <w:rFonts w:ascii="Times New Roman" w:hAnsi="Times New Roman"/>
          <w:b/>
          <w:color w:val="000000" w:themeColor="text1"/>
          <w:sz w:val="28"/>
          <w:szCs w:val="28"/>
        </w:rPr>
        <w:t>Учитель</w:t>
      </w:r>
    </w:p>
    <w:p w:rsidR="00E1406D" w:rsidRPr="00F64C25" w:rsidRDefault="008A2582" w:rsidP="00F64C25">
      <w:pPr>
        <w:pStyle w:val="a4"/>
        <w:shd w:val="clear" w:color="auto" w:fill="FFFFFF"/>
        <w:spacing w:line="360" w:lineRule="auto"/>
        <w:ind w:firstLine="709"/>
        <w:jc w:val="both"/>
        <w:rPr>
          <w:color w:val="2C2D2E"/>
          <w:sz w:val="28"/>
          <w:szCs w:val="28"/>
        </w:rPr>
      </w:pPr>
      <w:r w:rsidRPr="00E1406D">
        <w:rPr>
          <w:sz w:val="28"/>
          <w:szCs w:val="28"/>
        </w:rPr>
        <w:t xml:space="preserve">Задача проекта </w:t>
      </w:r>
      <w:r w:rsidR="00443516">
        <w:rPr>
          <w:sz w:val="28"/>
          <w:szCs w:val="28"/>
        </w:rPr>
        <w:t xml:space="preserve">«Школа </w:t>
      </w:r>
      <w:proofErr w:type="spellStart"/>
      <w:r w:rsidR="00443516">
        <w:rPr>
          <w:sz w:val="28"/>
          <w:szCs w:val="28"/>
        </w:rPr>
        <w:t>Минпросвещения</w:t>
      </w:r>
      <w:proofErr w:type="spellEnd"/>
      <w:r w:rsidR="00443516">
        <w:rPr>
          <w:sz w:val="28"/>
          <w:szCs w:val="28"/>
        </w:rPr>
        <w:t xml:space="preserve"> России» </w:t>
      </w:r>
      <w:r w:rsidR="00E1406D">
        <w:rPr>
          <w:sz w:val="28"/>
          <w:szCs w:val="28"/>
        </w:rPr>
        <w:t>- з</w:t>
      </w:r>
      <w:r w:rsidR="00E1406D" w:rsidRPr="00E1406D">
        <w:rPr>
          <w:color w:val="000000" w:themeColor="text1"/>
          <w:sz w:val="28"/>
          <w:szCs w:val="28"/>
        </w:rPr>
        <w:t xml:space="preserve">акрепление статуса учителя как основополагающего элемента в системе качественного российского образования и становления российской гражданственности </w:t>
      </w:r>
      <w:r w:rsidR="00E1406D" w:rsidRPr="00E1406D">
        <w:rPr>
          <w:color w:val="000000" w:themeColor="text1"/>
          <w:sz w:val="28"/>
          <w:szCs w:val="28"/>
        </w:rPr>
        <w:lastRenderedPageBreak/>
        <w:t>подрастающего поколения.</w:t>
      </w:r>
      <w:r w:rsidR="00F64C25" w:rsidRPr="00F64C25">
        <w:rPr>
          <w:rFonts w:ascii="Arial" w:hAnsi="Arial" w:cs="Arial"/>
          <w:color w:val="2C2D2E"/>
          <w:sz w:val="12"/>
          <w:szCs w:val="12"/>
        </w:rPr>
        <w:t xml:space="preserve"> </w:t>
      </w:r>
      <w:r w:rsidR="00F64C25" w:rsidRPr="00F64C25">
        <w:rPr>
          <w:color w:val="2C2D2E"/>
          <w:sz w:val="28"/>
          <w:szCs w:val="28"/>
        </w:rPr>
        <w:t xml:space="preserve">Уже сделано много важных шагов: </w:t>
      </w:r>
      <w:r w:rsidR="00F64C25">
        <w:rPr>
          <w:color w:val="2C2D2E"/>
          <w:sz w:val="28"/>
          <w:szCs w:val="28"/>
        </w:rPr>
        <w:t xml:space="preserve">2023 год объявлен </w:t>
      </w:r>
      <w:r w:rsidR="00F64C25" w:rsidRPr="00F64C25">
        <w:rPr>
          <w:color w:val="2C2D2E"/>
          <w:sz w:val="28"/>
          <w:szCs w:val="28"/>
        </w:rPr>
        <w:t>Год</w:t>
      </w:r>
      <w:r w:rsidR="00F64C25">
        <w:rPr>
          <w:color w:val="2C2D2E"/>
          <w:sz w:val="28"/>
          <w:szCs w:val="28"/>
        </w:rPr>
        <w:t>ом</w:t>
      </w:r>
      <w:r w:rsidR="00F64C25" w:rsidRPr="00F64C25">
        <w:rPr>
          <w:color w:val="2C2D2E"/>
          <w:sz w:val="28"/>
          <w:szCs w:val="28"/>
        </w:rPr>
        <w:t xml:space="preserve"> педагога и наставника</w:t>
      </w:r>
      <w:r w:rsidR="00F64C25">
        <w:rPr>
          <w:color w:val="2C2D2E"/>
          <w:sz w:val="28"/>
          <w:szCs w:val="28"/>
        </w:rPr>
        <w:t xml:space="preserve">, </w:t>
      </w:r>
      <w:r w:rsidR="00F64C25" w:rsidRPr="00F64C25">
        <w:rPr>
          <w:color w:val="2C2D2E"/>
          <w:sz w:val="28"/>
          <w:szCs w:val="28"/>
        </w:rPr>
        <w:t xml:space="preserve"> принят закон, устанавливающий минимальный объем документов, которые заполняет учитель, исключено понятие «образовательная услуга». </w:t>
      </w:r>
      <w:r w:rsidR="00F64C25">
        <w:rPr>
          <w:color w:val="2C2D2E"/>
          <w:sz w:val="28"/>
          <w:szCs w:val="28"/>
        </w:rPr>
        <w:t>В</w:t>
      </w:r>
      <w:r w:rsidR="00F64C25" w:rsidRPr="00F64C25">
        <w:rPr>
          <w:color w:val="2C2D2E"/>
          <w:sz w:val="28"/>
          <w:szCs w:val="28"/>
        </w:rPr>
        <w:t xml:space="preserve">едется работа над совершенствованием системы профессиональной поддержки педагогов, </w:t>
      </w:r>
      <w:r w:rsidR="00F64C25">
        <w:rPr>
          <w:color w:val="2C2D2E"/>
          <w:sz w:val="28"/>
          <w:szCs w:val="28"/>
        </w:rPr>
        <w:t>в регионах созданы Центры непрерывного повышения профессионального мастерства педагогов.</w:t>
      </w:r>
    </w:p>
    <w:p w:rsidR="00E1406D" w:rsidRDefault="00F64C25" w:rsidP="00443516">
      <w:pPr>
        <w:spacing w:after="0" w:line="360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</w:t>
      </w:r>
      <w:r w:rsidR="00D0563F">
        <w:rPr>
          <w:rFonts w:ascii="Times New Roman" w:hAnsi="Times New Roman"/>
          <w:color w:val="000000" w:themeColor="text1"/>
          <w:sz w:val="28"/>
          <w:szCs w:val="28"/>
        </w:rPr>
        <w:t>ешение задачи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повышения статуса учителя </w:t>
      </w:r>
      <w:r w:rsidR="00D0563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предполагается </w:t>
      </w:r>
      <w:proofErr w:type="gramStart"/>
      <w:r w:rsidR="00D0563F">
        <w:rPr>
          <w:rFonts w:ascii="Times New Roman" w:hAnsi="Times New Roman"/>
          <w:color w:val="000000" w:themeColor="text1"/>
          <w:sz w:val="28"/>
          <w:szCs w:val="28"/>
        </w:rPr>
        <w:t>через</w:t>
      </w:r>
      <w:proofErr w:type="gramEnd"/>
      <w:r w:rsidR="00D0563F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D0563F" w:rsidRPr="00717E14" w:rsidRDefault="00D0563F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Единое штатное расписание.</w:t>
      </w:r>
    </w:p>
    <w:p w:rsidR="00D0563F" w:rsidRPr="00717E14" w:rsidRDefault="00D0563F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Развитие и повышение квалификации.</w:t>
      </w:r>
    </w:p>
    <w:p w:rsidR="00D0563F" w:rsidRPr="00717E14" w:rsidRDefault="00D0563F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Создание школьной команды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0563F" w:rsidRPr="00717E14" w:rsidRDefault="00D0563F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Методическое сопровождение педагогического состава.</w:t>
      </w:r>
    </w:p>
    <w:p w:rsidR="00D0563F" w:rsidRPr="00717E14" w:rsidRDefault="00D0563F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Систему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наставничества.</w:t>
      </w:r>
    </w:p>
    <w:p w:rsidR="00D0563F" w:rsidRPr="00717E14" w:rsidRDefault="00D0563F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Участие педагогов в конкурсном движении.</w:t>
      </w:r>
    </w:p>
    <w:p w:rsidR="00D0563F" w:rsidRPr="00717E14" w:rsidRDefault="00D0563F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Единый реестр профессиональных конкурсов.</w:t>
      </w:r>
    </w:p>
    <w:p w:rsidR="00D0563F" w:rsidRDefault="00D0563F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Систему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материального и нематериального стимулирования.</w:t>
      </w:r>
    </w:p>
    <w:p w:rsidR="008877B0" w:rsidRDefault="008877B0" w:rsidP="00443516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Современное состояние работы по повышению профессионального мастерства педагогов в районе можно оценить на основе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результатов регионального мониторинга </w:t>
      </w:r>
      <w:r w:rsidRPr="004662F9">
        <w:rPr>
          <w:rFonts w:ascii="Times New Roman" w:hAnsi="Times New Roman"/>
          <w:sz w:val="28"/>
        </w:rPr>
        <w:t>системы обеспечения профессионального развития педагогических работников</w:t>
      </w:r>
      <w:proofErr w:type="gramEnd"/>
      <w:r w:rsidRPr="004662F9">
        <w:rPr>
          <w:rFonts w:ascii="Times New Roman" w:hAnsi="Times New Roman"/>
          <w:sz w:val="28"/>
        </w:rPr>
        <w:t xml:space="preserve"> в 2022 году</w:t>
      </w:r>
      <w:r>
        <w:rPr>
          <w:rFonts w:ascii="Times New Roman" w:hAnsi="Times New Roman"/>
          <w:sz w:val="28"/>
        </w:rPr>
        <w:t>.</w:t>
      </w:r>
    </w:p>
    <w:p w:rsidR="008877B0" w:rsidRDefault="008877B0" w:rsidP="003B0960">
      <w:pPr>
        <w:spacing w:after="0" w:line="360" w:lineRule="auto"/>
        <w:ind w:left="-567" w:firstLine="709"/>
        <w:jc w:val="both"/>
        <w:rPr>
          <w:rFonts w:ascii="Calibri" w:hAnsi="Calibri"/>
        </w:rPr>
      </w:pPr>
      <w:r>
        <w:rPr>
          <w:rFonts w:ascii="Times New Roman" w:hAnsi="Times New Roman"/>
          <w:sz w:val="28"/>
        </w:rPr>
        <w:t>Так по показателю диагностика профессиональных дефицитов педагогов выявлено следующее:</w:t>
      </w:r>
    </w:p>
    <w:p w:rsidR="008877B0" w:rsidRDefault="008877B0" w:rsidP="003B0960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</w:rPr>
      </w:pPr>
      <w:r w:rsidRPr="002D3BD1">
        <w:rPr>
          <w:rFonts w:ascii="Times New Roman" w:hAnsi="Times New Roman"/>
          <w:sz w:val="28"/>
        </w:rPr>
        <w:t>Общая численность педагогов, прошедших диагностику профессиональных дефицитов</w:t>
      </w:r>
      <w:r>
        <w:rPr>
          <w:rFonts w:ascii="Times New Roman" w:hAnsi="Times New Roman"/>
          <w:sz w:val="28"/>
        </w:rPr>
        <w:t xml:space="preserve"> составила 829 человек  в регионе, 60 человек в районе. </w:t>
      </w:r>
    </w:p>
    <w:p w:rsidR="008877B0" w:rsidRDefault="008877B0" w:rsidP="003B0960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Доля педагогических работников, для которых на основе диагностики профессиональных дефицитов разработан индивидуальный образовательный маршрут совершенствования професс</w:t>
      </w:r>
      <w:r w:rsidR="00443516">
        <w:rPr>
          <w:rFonts w:ascii="Times New Roman" w:hAnsi="Times New Roman"/>
          <w:sz w:val="28"/>
        </w:rPr>
        <w:t xml:space="preserve">ионального мастерства составил </w:t>
      </w:r>
      <w:r>
        <w:rPr>
          <w:rFonts w:ascii="Times New Roman" w:hAnsi="Times New Roman"/>
          <w:sz w:val="28"/>
        </w:rPr>
        <w:t xml:space="preserve"> 829 единиц в республике, 38 в районе.</w:t>
      </w:r>
    </w:p>
    <w:p w:rsidR="008877B0" w:rsidRDefault="008877B0" w:rsidP="003B0960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Доля педагогических работников, получивших адресную методическую помощь по разработке и реализации индивидуальных образовательных </w:t>
      </w:r>
      <w:r>
        <w:rPr>
          <w:rFonts w:ascii="Times New Roman" w:hAnsi="Times New Roman"/>
          <w:sz w:val="28"/>
        </w:rPr>
        <w:lastRenderedPageBreak/>
        <w:t xml:space="preserve">маршрутов составляет 100 % от общей численности утвержденных </w:t>
      </w:r>
      <w:proofErr w:type="gramStart"/>
      <w:r>
        <w:rPr>
          <w:rFonts w:ascii="Times New Roman" w:hAnsi="Times New Roman"/>
          <w:sz w:val="28"/>
        </w:rPr>
        <w:t>показателей эффективности деятельности Центра непрерывного повышения профессионального мастер</w:t>
      </w:r>
      <w:r w:rsidR="00443516">
        <w:rPr>
          <w:rFonts w:ascii="Times New Roman" w:hAnsi="Times New Roman"/>
          <w:sz w:val="28"/>
        </w:rPr>
        <w:t>ства педагогических</w:t>
      </w:r>
      <w:proofErr w:type="gramEnd"/>
      <w:r w:rsidR="00443516">
        <w:rPr>
          <w:rFonts w:ascii="Times New Roman" w:hAnsi="Times New Roman"/>
          <w:sz w:val="28"/>
        </w:rPr>
        <w:t xml:space="preserve"> работников, 829 человек </w:t>
      </w:r>
      <w:r>
        <w:rPr>
          <w:rFonts w:ascii="Times New Roman" w:hAnsi="Times New Roman"/>
          <w:sz w:val="28"/>
        </w:rPr>
        <w:t>в республике , 38 человек в районе.</w:t>
      </w:r>
    </w:p>
    <w:p w:rsidR="008877B0" w:rsidRDefault="009951FB" w:rsidP="003B0960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Необходимо:</w:t>
      </w:r>
    </w:p>
    <w:p w:rsidR="009951FB" w:rsidRDefault="009951FB" w:rsidP="003B0960">
      <w:pPr>
        <w:numPr>
          <w:ilvl w:val="0"/>
          <w:numId w:val="2"/>
        </w:numPr>
        <w:spacing w:after="0" w:line="360" w:lineRule="auto"/>
        <w:ind w:left="-567"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Повысить долю педагогических работников, прошедших диагностику пр</w:t>
      </w:r>
      <w:r w:rsidR="0032088F">
        <w:rPr>
          <w:rFonts w:ascii="Times New Roman" w:hAnsi="Times New Roman"/>
          <w:sz w:val="28"/>
        </w:rPr>
        <w:t>офессиональных дефицитов</w:t>
      </w:r>
      <w:r>
        <w:rPr>
          <w:rFonts w:ascii="Times New Roman" w:hAnsi="Times New Roman"/>
          <w:sz w:val="28"/>
        </w:rPr>
        <w:t>.</w:t>
      </w:r>
    </w:p>
    <w:p w:rsidR="009951FB" w:rsidRDefault="009951FB" w:rsidP="003B0960">
      <w:pPr>
        <w:numPr>
          <w:ilvl w:val="0"/>
          <w:numId w:val="2"/>
        </w:numPr>
        <w:spacing w:after="0" w:line="360" w:lineRule="auto"/>
        <w:ind w:left="-567"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Организовать качественное сопровождение реализации индивидуальных образовательных маршрутов, с привлечением педагогов</w:t>
      </w:r>
      <w:r w:rsidR="00443516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 наставников из ОО.</w:t>
      </w:r>
    </w:p>
    <w:p w:rsidR="009951FB" w:rsidRPr="009951FB" w:rsidRDefault="009951FB" w:rsidP="00443516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</w:rPr>
      </w:pPr>
      <w:r w:rsidRPr="009951FB">
        <w:rPr>
          <w:rFonts w:ascii="Times New Roman" w:hAnsi="Times New Roman"/>
          <w:sz w:val="28"/>
        </w:rPr>
        <w:t xml:space="preserve">В процессе мониторинга установлено </w:t>
      </w:r>
      <w:r>
        <w:rPr>
          <w:rFonts w:ascii="Times New Roman" w:hAnsi="Times New Roman"/>
          <w:sz w:val="28"/>
        </w:rPr>
        <w:t xml:space="preserve">также </w:t>
      </w:r>
      <w:r w:rsidRPr="009951FB">
        <w:rPr>
          <w:rFonts w:ascii="Times New Roman" w:hAnsi="Times New Roman"/>
          <w:sz w:val="28"/>
        </w:rPr>
        <w:t>следующее:</w:t>
      </w:r>
    </w:p>
    <w:p w:rsidR="009951FB" w:rsidRPr="009951FB" w:rsidRDefault="009951FB" w:rsidP="00443516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</w:rPr>
      </w:pPr>
      <w:r w:rsidRPr="009951FB">
        <w:rPr>
          <w:rFonts w:ascii="Times New Roman" w:hAnsi="Times New Roman"/>
          <w:sz w:val="28"/>
        </w:rPr>
        <w:t>- доля педагогических работников, не имеющих педагогического образования, от общего числа педагогических работников – 3,5% в республике, 2 % в районе, район вошел в группу районов РБ с наименьшей долей педагогов, не имеющих педагогического образования;</w:t>
      </w:r>
    </w:p>
    <w:p w:rsidR="009951FB" w:rsidRPr="00EC1315" w:rsidRDefault="009951FB" w:rsidP="00443516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</w:rPr>
      </w:pPr>
      <w:r w:rsidRPr="00EC1315">
        <w:rPr>
          <w:rFonts w:ascii="Times New Roman" w:hAnsi="Times New Roman"/>
          <w:sz w:val="28"/>
        </w:rPr>
        <w:t>- доля аттестованных педагогов на первую и высшую квалификационную категорию от общего числа пед</w:t>
      </w:r>
      <w:r w:rsidR="00082B83" w:rsidRPr="00EC1315">
        <w:rPr>
          <w:rFonts w:ascii="Times New Roman" w:hAnsi="Times New Roman"/>
          <w:sz w:val="28"/>
        </w:rPr>
        <w:t>агогических работников – 61,31% в республике,  в районе -59,4%.</w:t>
      </w:r>
    </w:p>
    <w:p w:rsidR="009951FB" w:rsidRPr="009951FB" w:rsidRDefault="009951FB" w:rsidP="00443516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</w:rPr>
      </w:pPr>
      <w:r w:rsidRPr="009951FB">
        <w:rPr>
          <w:rFonts w:ascii="Times New Roman" w:hAnsi="Times New Roman"/>
          <w:sz w:val="28"/>
        </w:rPr>
        <w:t>- обеспеченность образовательных организаций педагогическими кадрами от общего числа педагогических работников – 97,24% в республике , 98,36 % в районе, район вошел в группу районов РБ с наименьшим кадровым дефицитом;</w:t>
      </w:r>
    </w:p>
    <w:p w:rsidR="009951FB" w:rsidRDefault="009951FB" w:rsidP="00443516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</w:rPr>
      </w:pPr>
      <w:r w:rsidRPr="009951FB">
        <w:rPr>
          <w:rFonts w:ascii="Times New Roman" w:hAnsi="Times New Roman"/>
          <w:sz w:val="28"/>
        </w:rPr>
        <w:t>- доля молодых педагогов от общего числа педагогических р</w:t>
      </w:r>
      <w:r w:rsidR="00082B83">
        <w:rPr>
          <w:rFonts w:ascii="Times New Roman" w:hAnsi="Times New Roman"/>
          <w:sz w:val="28"/>
        </w:rPr>
        <w:t>аботников – 20,56% в республике</w:t>
      </w:r>
      <w:r w:rsidRPr="009951FB">
        <w:rPr>
          <w:rFonts w:ascii="Times New Roman" w:hAnsi="Times New Roman"/>
          <w:sz w:val="28"/>
        </w:rPr>
        <w:t>, 24,12 % в районе, район вошел в группу районов со средним уровнем доли молодых педагогов, данный показатель требует коррекции.</w:t>
      </w:r>
    </w:p>
    <w:p w:rsidR="009951FB" w:rsidRPr="009951FB" w:rsidRDefault="009951FB" w:rsidP="00443516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</w:rPr>
      </w:pPr>
      <w:r w:rsidRPr="009951FB">
        <w:rPr>
          <w:rFonts w:ascii="Times New Roman" w:hAnsi="Times New Roman"/>
          <w:sz w:val="28"/>
        </w:rPr>
        <w:t>Для сохранения и увеличения доли молодых педагогов необходимы, в том числе и меры социальной поддержки: предоставление льгот, единовременных выплат, выплата премий, участие в программе «Обеспечение жильем молодых специалистов», проведение методической работы с молодыми специалистами;</w:t>
      </w:r>
    </w:p>
    <w:p w:rsidR="005775E8" w:rsidRDefault="009951FB" w:rsidP="00082B83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</w:rPr>
      </w:pPr>
      <w:r w:rsidRPr="009951FB">
        <w:rPr>
          <w:rFonts w:ascii="Times New Roman" w:hAnsi="Times New Roman"/>
          <w:sz w:val="28"/>
        </w:rPr>
        <w:t>Что касается кадрового дефицита в учителях, то на начало 2021/22 учебного года она составила 223 челове</w:t>
      </w:r>
      <w:r w:rsidR="00F64C25">
        <w:rPr>
          <w:rFonts w:ascii="Times New Roman" w:hAnsi="Times New Roman"/>
          <w:sz w:val="28"/>
        </w:rPr>
        <w:t>к в регионе, 5 человек в районе.</w:t>
      </w:r>
      <w:r w:rsidRPr="009951FB">
        <w:rPr>
          <w:rFonts w:ascii="Times New Roman" w:hAnsi="Times New Roman"/>
          <w:sz w:val="28"/>
        </w:rPr>
        <w:t xml:space="preserve"> Как и в республике </w:t>
      </w:r>
      <w:r w:rsidRPr="009951FB">
        <w:rPr>
          <w:rFonts w:ascii="Times New Roman" w:hAnsi="Times New Roman"/>
          <w:sz w:val="28"/>
        </w:rPr>
        <w:lastRenderedPageBreak/>
        <w:t>не хватает учителей английского языка, математики, начальных  классов. Необходимы меры по решению проблемы кадрового дефицита.</w:t>
      </w:r>
    </w:p>
    <w:p w:rsidR="009951FB" w:rsidRPr="005775E8" w:rsidRDefault="005775E8" w:rsidP="00082B83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направлению </w:t>
      </w:r>
      <w:r w:rsidR="009951FB" w:rsidRPr="005775E8">
        <w:rPr>
          <w:rFonts w:ascii="Times New Roman" w:hAnsi="Times New Roman"/>
          <w:sz w:val="28"/>
        </w:rPr>
        <w:t>Поддержка молодых педагогов/реализации программ наставничества педагогических работников</w:t>
      </w:r>
      <w:r>
        <w:rPr>
          <w:rFonts w:ascii="Times New Roman" w:hAnsi="Times New Roman"/>
          <w:sz w:val="28"/>
        </w:rPr>
        <w:t xml:space="preserve"> достигну</w:t>
      </w:r>
      <w:r w:rsidRPr="005775E8">
        <w:rPr>
          <w:rFonts w:ascii="Times New Roman" w:hAnsi="Times New Roman"/>
          <w:sz w:val="28"/>
        </w:rPr>
        <w:t xml:space="preserve">ты следующие результаты: </w:t>
      </w:r>
    </w:p>
    <w:p w:rsidR="009951FB" w:rsidRDefault="009951FB" w:rsidP="00082B83">
      <w:pPr>
        <w:widowControl w:val="0"/>
        <w:spacing w:after="0" w:line="360" w:lineRule="auto"/>
        <w:ind w:left="-567" w:right="108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45% школ РБ участвуют в реализации программы наставничества,  в районе таких школ 76%.</w:t>
      </w:r>
    </w:p>
    <w:p w:rsidR="005775E8" w:rsidRDefault="00531FF1" w:rsidP="00082B83">
      <w:pPr>
        <w:widowControl w:val="0"/>
        <w:spacing w:after="0" w:line="360" w:lineRule="auto"/>
        <w:ind w:left="-567" w:right="108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</w:t>
      </w:r>
      <w:r w:rsidR="009951FB">
        <w:rPr>
          <w:rFonts w:ascii="Times New Roman" w:hAnsi="Times New Roman"/>
          <w:sz w:val="28"/>
        </w:rPr>
        <w:t>оличество учителей, участвующих в наставничестве</w:t>
      </w:r>
      <w:r>
        <w:rPr>
          <w:rFonts w:ascii="Times New Roman" w:hAnsi="Times New Roman"/>
          <w:sz w:val="28"/>
        </w:rPr>
        <w:t xml:space="preserve"> в республике </w:t>
      </w:r>
      <w:r w:rsidR="009951FB">
        <w:rPr>
          <w:rFonts w:ascii="Times New Roman" w:hAnsi="Times New Roman"/>
          <w:sz w:val="28"/>
        </w:rPr>
        <w:t xml:space="preserve"> – 332 (3%), в районе 30 </w:t>
      </w:r>
      <w:r w:rsidR="00082B83">
        <w:rPr>
          <w:rFonts w:ascii="Times New Roman" w:hAnsi="Times New Roman"/>
          <w:sz w:val="28"/>
        </w:rPr>
        <w:t xml:space="preserve">педагогов </w:t>
      </w:r>
      <w:r w:rsidR="009951FB">
        <w:rPr>
          <w:rFonts w:ascii="Times New Roman" w:hAnsi="Times New Roman"/>
          <w:sz w:val="28"/>
        </w:rPr>
        <w:t xml:space="preserve">(10%). </w:t>
      </w:r>
    </w:p>
    <w:p w:rsidR="009951FB" w:rsidRDefault="009951FB" w:rsidP="00082B83">
      <w:pPr>
        <w:widowControl w:val="0"/>
        <w:spacing w:after="0" w:line="360" w:lineRule="auto"/>
        <w:ind w:left="-567" w:right="108"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Молодых педагогов в возрасте до 35 лет</w:t>
      </w:r>
      <w:r w:rsidR="00F64C25">
        <w:rPr>
          <w:rFonts w:ascii="Times New Roman" w:hAnsi="Times New Roman"/>
          <w:sz w:val="28"/>
        </w:rPr>
        <w:t xml:space="preserve">, которые </w:t>
      </w:r>
      <w:r>
        <w:rPr>
          <w:rFonts w:ascii="Times New Roman" w:hAnsi="Times New Roman"/>
          <w:sz w:val="28"/>
        </w:rPr>
        <w:t xml:space="preserve"> участвуют в реализации моделей наставничества</w:t>
      </w:r>
      <w:r w:rsidR="00F64C25">
        <w:rPr>
          <w:rFonts w:ascii="Times New Roman" w:hAnsi="Times New Roman"/>
          <w:sz w:val="28"/>
        </w:rPr>
        <w:t xml:space="preserve"> в республике -523 (26%)</w:t>
      </w:r>
      <w:r>
        <w:rPr>
          <w:rFonts w:ascii="Times New Roman" w:hAnsi="Times New Roman"/>
          <w:sz w:val="28"/>
        </w:rPr>
        <w:t xml:space="preserve">, в районе </w:t>
      </w:r>
      <w:r w:rsidR="00F64C25">
        <w:rPr>
          <w:rFonts w:ascii="Times New Roman" w:hAnsi="Times New Roman"/>
          <w:sz w:val="28"/>
        </w:rPr>
        <w:t xml:space="preserve">-30 (41%) </w:t>
      </w:r>
      <w:r>
        <w:rPr>
          <w:rFonts w:ascii="Times New Roman" w:hAnsi="Times New Roman"/>
          <w:sz w:val="28"/>
        </w:rPr>
        <w:t>.</w:t>
      </w:r>
    </w:p>
    <w:p w:rsidR="009951FB" w:rsidRDefault="009951FB" w:rsidP="00443516">
      <w:pPr>
        <w:spacing w:after="0" w:line="360" w:lineRule="auto"/>
        <w:ind w:left="-567"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Положение о наставничестве разработано в 192 общеобразовательных ор</w:t>
      </w:r>
      <w:r w:rsidR="005775E8">
        <w:rPr>
          <w:rFonts w:ascii="Times New Roman" w:hAnsi="Times New Roman"/>
          <w:sz w:val="28"/>
        </w:rPr>
        <w:t>ганизациях Республики Бурятия</w:t>
      </w:r>
      <w:r>
        <w:rPr>
          <w:rFonts w:ascii="Times New Roman" w:hAnsi="Times New Roman"/>
          <w:sz w:val="28"/>
        </w:rPr>
        <w:t xml:space="preserve">, это составляет 40 % от общего числа школ, в районе </w:t>
      </w:r>
      <w:r w:rsidR="00082B83">
        <w:rPr>
          <w:rFonts w:ascii="Times New Roman" w:hAnsi="Times New Roman"/>
          <w:sz w:val="28"/>
        </w:rPr>
        <w:t xml:space="preserve">в </w:t>
      </w:r>
      <w:r w:rsidR="005775E8">
        <w:rPr>
          <w:rFonts w:ascii="Times New Roman" w:hAnsi="Times New Roman"/>
          <w:sz w:val="28"/>
        </w:rPr>
        <w:t xml:space="preserve">13 </w:t>
      </w:r>
      <w:r w:rsidR="00082B83">
        <w:rPr>
          <w:rFonts w:ascii="Times New Roman" w:hAnsi="Times New Roman"/>
          <w:sz w:val="28"/>
        </w:rPr>
        <w:t xml:space="preserve">школах </w:t>
      </w:r>
      <w:r w:rsidR="005775E8"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76%</w:t>
      </w:r>
      <w:r w:rsidR="005775E8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. </w:t>
      </w:r>
    </w:p>
    <w:p w:rsidR="009951FB" w:rsidRDefault="009951FB" w:rsidP="00443516">
      <w:pPr>
        <w:spacing w:after="0" w:line="360" w:lineRule="auto"/>
        <w:ind w:left="-567"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Приказ о назначении наставников имеется в 199 образовательных организациях РБ, это составляет 42% от общего числа школ,  в районе  таких школ 13 (76%). </w:t>
      </w:r>
    </w:p>
    <w:p w:rsidR="009951FB" w:rsidRDefault="009951FB" w:rsidP="00443516">
      <w:pPr>
        <w:widowControl w:val="0"/>
        <w:spacing w:after="0" w:line="360" w:lineRule="auto"/>
        <w:ind w:left="-567" w:right="102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целях дальнейшей поддержки молодых педагогов и реализации программы наставничества необходимо обратить внимание </w:t>
      </w:r>
      <w:proofErr w:type="gramStart"/>
      <w:r>
        <w:rPr>
          <w:rFonts w:ascii="Times New Roman" w:hAnsi="Times New Roman"/>
          <w:sz w:val="28"/>
        </w:rPr>
        <w:t>на</w:t>
      </w:r>
      <w:proofErr w:type="gramEnd"/>
      <w:r>
        <w:rPr>
          <w:rFonts w:ascii="Times New Roman" w:hAnsi="Times New Roman"/>
          <w:sz w:val="28"/>
        </w:rPr>
        <w:t>:</w:t>
      </w:r>
    </w:p>
    <w:p w:rsidR="009951FB" w:rsidRDefault="009951FB" w:rsidP="00443516">
      <w:pPr>
        <w:widowControl w:val="0"/>
        <w:spacing w:after="0" w:line="360" w:lineRule="auto"/>
        <w:ind w:left="-567" w:right="102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- вовлечение не менее 80% педагогов в процесс реализации программы наставничества педагогических работников РБ;</w:t>
      </w:r>
    </w:p>
    <w:p w:rsidR="009951FB" w:rsidRDefault="009951FB" w:rsidP="00443516">
      <w:pPr>
        <w:widowControl w:val="0"/>
        <w:spacing w:after="0" w:line="360" w:lineRule="auto"/>
        <w:ind w:left="-567" w:right="102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-  увеличение количества школ, где будут утверждены Положения о наставничестве; </w:t>
      </w:r>
    </w:p>
    <w:p w:rsidR="009951FB" w:rsidRDefault="009951FB" w:rsidP="00443516">
      <w:pPr>
        <w:widowControl w:val="0"/>
        <w:tabs>
          <w:tab w:val="left" w:pos="1114"/>
        </w:tabs>
        <w:spacing w:before="6" w:after="0" w:line="360" w:lineRule="auto"/>
        <w:ind w:left="-567" w:right="113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  разработку нормативно-правовой базы по внедрению разных форм и моделей наставничества;</w:t>
      </w:r>
    </w:p>
    <w:p w:rsidR="009951FB" w:rsidRDefault="009951FB" w:rsidP="00443516">
      <w:pPr>
        <w:widowControl w:val="0"/>
        <w:tabs>
          <w:tab w:val="left" w:pos="1114"/>
        </w:tabs>
        <w:spacing w:before="6" w:after="0" w:line="360" w:lineRule="auto"/>
        <w:ind w:left="-567" w:right="113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совершенствование современных форм развития наставничества;</w:t>
      </w:r>
    </w:p>
    <w:p w:rsidR="009951FB" w:rsidRDefault="009951FB" w:rsidP="00443516">
      <w:pPr>
        <w:widowControl w:val="0"/>
        <w:tabs>
          <w:tab w:val="left" w:pos="1114"/>
        </w:tabs>
        <w:spacing w:before="15" w:after="0" w:line="360" w:lineRule="auto"/>
        <w:ind w:left="-567" w:right="111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-развитие сообществ, сетевых и онлайн-форм поддержки и сопровождения педагогов в рамках реализации Программ наставничества.</w:t>
      </w:r>
    </w:p>
    <w:p w:rsidR="0011203D" w:rsidRDefault="0011203D" w:rsidP="003B0960">
      <w:pPr>
        <w:shd w:val="clear" w:color="auto" w:fill="FFFFFF"/>
        <w:spacing w:after="0" w:line="360" w:lineRule="auto"/>
        <w:ind w:left="-567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6504F">
        <w:rPr>
          <w:rFonts w:ascii="Times New Roman" w:hAnsi="Times New Roman" w:cs="Times New Roman"/>
          <w:b/>
          <w:sz w:val="28"/>
          <w:szCs w:val="28"/>
        </w:rPr>
        <w:t xml:space="preserve">Магистральное направление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бразовательная среда </w:t>
      </w:r>
    </w:p>
    <w:p w:rsidR="00E44734" w:rsidRDefault="00E44734" w:rsidP="00443516">
      <w:pPr>
        <w:tabs>
          <w:tab w:val="left" w:pos="992"/>
        </w:tabs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онструирование современной мотивирующей образовательной среды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еще одна  важная задача проекта</w:t>
      </w:r>
      <w:r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Необходимо, чтобы в школах появились следующие элементы образовательной среды:</w:t>
      </w:r>
    </w:p>
    <w:p w:rsidR="00E44734" w:rsidRPr="00717E14" w:rsidRDefault="00E44734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Трансформируемое пространство, архитектурная доступность.</w:t>
      </w:r>
    </w:p>
    <w:p w:rsidR="00E44734" w:rsidRPr="00717E14" w:rsidRDefault="00E44734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Ц</w:t>
      </w:r>
      <w:r w:rsidR="005218E6">
        <w:rPr>
          <w:rFonts w:ascii="Times New Roman" w:hAnsi="Times New Roman"/>
          <w:color w:val="000000" w:themeColor="text1"/>
          <w:sz w:val="28"/>
          <w:szCs w:val="28"/>
        </w:rPr>
        <w:t xml:space="preserve">ифровая образовательная среда 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(поддержка всех активностей).</w:t>
      </w:r>
    </w:p>
    <w:p w:rsidR="00E44734" w:rsidRPr="00717E14" w:rsidRDefault="00E44734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17E14">
        <w:rPr>
          <w:rFonts w:ascii="Times New Roman" w:hAnsi="Times New Roman"/>
          <w:color w:val="000000" w:themeColor="text1"/>
          <w:sz w:val="28"/>
          <w:szCs w:val="28"/>
        </w:rPr>
        <w:t>Кванториум</w:t>
      </w:r>
      <w:proofErr w:type="spellEnd"/>
      <w:r w:rsidRPr="00717E14">
        <w:rPr>
          <w:rFonts w:ascii="Times New Roman" w:hAnsi="Times New Roman"/>
          <w:color w:val="000000" w:themeColor="text1"/>
          <w:sz w:val="28"/>
          <w:szCs w:val="28"/>
        </w:rPr>
        <w:t>/Точка роста.</w:t>
      </w:r>
    </w:p>
    <w:p w:rsidR="00E44734" w:rsidRPr="00717E14" w:rsidRDefault="00E44734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Сцена (театр, конференция, фестиваль).</w:t>
      </w:r>
    </w:p>
    <w:p w:rsidR="00E44734" w:rsidRPr="00717E14" w:rsidRDefault="00E44734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Школьное кафе.</w:t>
      </w:r>
    </w:p>
    <w:p w:rsidR="00E44734" w:rsidRPr="00717E14" w:rsidRDefault="00E44734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Школьный сад (огород).</w:t>
      </w:r>
    </w:p>
    <w:p w:rsidR="00E44734" w:rsidRPr="00717E14" w:rsidRDefault="00E44734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«Белый интернет», ограничение использования мобильных телефонов.</w:t>
      </w:r>
    </w:p>
    <w:p w:rsidR="00E44734" w:rsidRPr="00717E14" w:rsidRDefault="00E44734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Государственно-общественное управление.</w:t>
      </w:r>
    </w:p>
    <w:p w:rsidR="00E44734" w:rsidRPr="00717E14" w:rsidRDefault="00E44734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Комплексная безопасность.</w:t>
      </w:r>
    </w:p>
    <w:p w:rsidR="00E44734" w:rsidRPr="00717E14" w:rsidRDefault="00E44734" w:rsidP="00443516">
      <w:pPr>
        <w:spacing w:after="0" w:line="360" w:lineRule="auto"/>
        <w:ind w:left="-567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Единые подходы к штатному расписанию (количество административного персонала на контингент, узкие специалисты).</w:t>
      </w:r>
    </w:p>
    <w:p w:rsidR="00E44734" w:rsidRDefault="00E44734" w:rsidP="00443516">
      <w:pPr>
        <w:tabs>
          <w:tab w:val="left" w:pos="992"/>
        </w:tabs>
        <w:spacing w:after="0" w:line="360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>Библиотека/</w:t>
      </w:r>
      <w:proofErr w:type="spellStart"/>
      <w:r w:rsidRPr="00717E14">
        <w:rPr>
          <w:rFonts w:ascii="Times New Roman" w:hAnsi="Times New Roman"/>
          <w:color w:val="000000" w:themeColor="text1"/>
          <w:sz w:val="28"/>
          <w:szCs w:val="28"/>
        </w:rPr>
        <w:t>Медиацентр</w:t>
      </w:r>
      <w:proofErr w:type="spellEnd"/>
      <w:r w:rsidRPr="00717E1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443516" w:rsidRDefault="00E44734" w:rsidP="008C1CAD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DDA">
        <w:rPr>
          <w:rFonts w:ascii="Times New Roman" w:hAnsi="Times New Roman" w:cs="Times New Roman"/>
          <w:color w:val="000000" w:themeColor="text1"/>
          <w:sz w:val="28"/>
          <w:szCs w:val="28"/>
        </w:rPr>
        <w:t>В настоящее время большое внимание уделяется обеспечению комплексной безопасности</w:t>
      </w:r>
      <w:r w:rsidR="00C76400" w:rsidRPr="00EE6D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образовательных учреждений</w:t>
      </w:r>
      <w:r w:rsidR="00EE6DDA" w:rsidRPr="00EE6DD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443516">
        <w:rPr>
          <w:rFonts w:ascii="Times New Roman" w:hAnsi="Times New Roman" w:cs="Times New Roman"/>
          <w:sz w:val="28"/>
          <w:szCs w:val="28"/>
        </w:rPr>
        <w:t xml:space="preserve"> Проведена определенная работа по о</w:t>
      </w:r>
      <w:r w:rsidR="00443516">
        <w:rPr>
          <w:rFonts w:ascii="Times New Roman" w:hAnsi="Times New Roman" w:cs="Times New Roman"/>
          <w:b/>
          <w:sz w:val="28"/>
          <w:szCs w:val="28"/>
        </w:rPr>
        <w:t>беспечению</w:t>
      </w:r>
      <w:r w:rsidR="00EE6DDA" w:rsidRPr="00EE6DDA">
        <w:rPr>
          <w:rFonts w:ascii="Times New Roman" w:hAnsi="Times New Roman" w:cs="Times New Roman"/>
          <w:b/>
          <w:sz w:val="28"/>
          <w:szCs w:val="28"/>
        </w:rPr>
        <w:t xml:space="preserve"> антитеррористической защищенности  общеобразовательных учреждений</w:t>
      </w:r>
      <w:r w:rsidR="00443516">
        <w:rPr>
          <w:rFonts w:ascii="Times New Roman" w:hAnsi="Times New Roman" w:cs="Times New Roman"/>
          <w:b/>
          <w:sz w:val="28"/>
          <w:szCs w:val="28"/>
        </w:rPr>
        <w:t>.</w:t>
      </w:r>
      <w:r w:rsidR="00EE6DDA" w:rsidRPr="00EE6DDA">
        <w:rPr>
          <w:rFonts w:ascii="Times New Roman" w:hAnsi="Times New Roman" w:cs="Times New Roman"/>
          <w:sz w:val="28"/>
          <w:szCs w:val="28"/>
        </w:rPr>
        <w:t>Пятнадцать  школ из семнадцати обеспечены системам передачи тревожных сообщений (КТС). Содержание КТС  школ обходится бюджету   в 800 тыс. руб. ежегодно.</w:t>
      </w:r>
      <w:r w:rsidR="008C1C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Охрану 12 школ обеспечивают специализированные организации, </w:t>
      </w:r>
      <w:r w:rsidR="008C1CAD" w:rsidRPr="00EE6DDA">
        <w:rPr>
          <w:rFonts w:ascii="Times New Roman" w:hAnsi="Times New Roman" w:cs="Times New Roman"/>
          <w:sz w:val="28"/>
          <w:szCs w:val="28"/>
        </w:rPr>
        <w:t>ЧОО «Викинг»</w:t>
      </w:r>
      <w:r w:rsidR="008C1CAD">
        <w:rPr>
          <w:rFonts w:ascii="Times New Roman" w:hAnsi="Times New Roman" w:cs="Times New Roman"/>
          <w:sz w:val="28"/>
          <w:szCs w:val="28"/>
        </w:rPr>
        <w:t xml:space="preserve">, ЧОО «Варяг». </w:t>
      </w:r>
      <w:r w:rsidR="00EE6DDA" w:rsidRPr="00EE6DDA">
        <w:rPr>
          <w:rFonts w:ascii="Times New Roman" w:hAnsi="Times New Roman" w:cs="Times New Roman"/>
          <w:sz w:val="28"/>
          <w:szCs w:val="28"/>
        </w:rPr>
        <w:t>Системами видеонаб</w:t>
      </w:r>
      <w:r w:rsidR="00531FF1">
        <w:rPr>
          <w:rFonts w:ascii="Times New Roman" w:hAnsi="Times New Roman" w:cs="Times New Roman"/>
          <w:sz w:val="28"/>
          <w:szCs w:val="28"/>
        </w:rPr>
        <w:t xml:space="preserve">людения </w:t>
      </w:r>
      <w:proofErr w:type="gramStart"/>
      <w:r w:rsidR="00531FF1">
        <w:rPr>
          <w:rFonts w:ascii="Times New Roman" w:hAnsi="Times New Roman" w:cs="Times New Roman"/>
          <w:sz w:val="28"/>
          <w:szCs w:val="28"/>
        </w:rPr>
        <w:t>оснащены</w:t>
      </w:r>
      <w:proofErr w:type="gramEnd"/>
      <w:r w:rsidR="00531FF1">
        <w:rPr>
          <w:rFonts w:ascii="Times New Roman" w:hAnsi="Times New Roman" w:cs="Times New Roman"/>
          <w:sz w:val="28"/>
          <w:szCs w:val="28"/>
        </w:rPr>
        <w:t xml:space="preserve"> 15 школ из 17.</w:t>
      </w:r>
    </w:p>
    <w:p w:rsidR="00EE6DDA" w:rsidRPr="007C0264" w:rsidRDefault="00531FF1" w:rsidP="003B0960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E6DDA" w:rsidRPr="00912594">
        <w:rPr>
          <w:rFonts w:ascii="Times New Roman" w:hAnsi="Times New Roman" w:cs="Times New Roman"/>
          <w:sz w:val="28"/>
          <w:szCs w:val="28"/>
        </w:rPr>
        <w:t xml:space="preserve">бщеобразовательные организации в основном соответствуют </w:t>
      </w:r>
      <w:r w:rsidR="00EE6DDA" w:rsidRPr="007C0264">
        <w:rPr>
          <w:rFonts w:ascii="Times New Roman" w:hAnsi="Times New Roman" w:cs="Times New Roman"/>
          <w:b/>
          <w:sz w:val="28"/>
          <w:szCs w:val="28"/>
        </w:rPr>
        <w:t xml:space="preserve">требованиям пожарной безопасности. </w:t>
      </w:r>
    </w:p>
    <w:p w:rsidR="00EE6DDA" w:rsidRPr="00912594" w:rsidRDefault="00EE6DDA" w:rsidP="003B0960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594">
        <w:rPr>
          <w:rFonts w:ascii="Times New Roman" w:hAnsi="Times New Roman" w:cs="Times New Roman"/>
          <w:sz w:val="28"/>
          <w:szCs w:val="28"/>
        </w:rPr>
        <w:t>В период  2020 – 2021гг. произведена полная замена пожарной сигнализации (100%) в школах. Первичными средствами пожаротушения оснащены на 100% все ОУ. Все школы в 2020-2021гг. оснащены аварийным освещением. Во всех образовательных организациях имеются наружные источники водоснабжения.</w:t>
      </w:r>
    </w:p>
    <w:p w:rsidR="007C0264" w:rsidRDefault="00EE6DDA" w:rsidP="007C0264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594">
        <w:rPr>
          <w:rFonts w:ascii="Times New Roman" w:hAnsi="Times New Roman" w:cs="Times New Roman"/>
          <w:sz w:val="28"/>
          <w:szCs w:val="28"/>
        </w:rPr>
        <w:lastRenderedPageBreak/>
        <w:t>Договоры на обслуживанию АПС и дублирование сигнала на пульт пожарной охраны заключены с ООО «Гефест» г</w:t>
      </w:r>
      <w:proofErr w:type="gramStart"/>
      <w:r w:rsidRPr="00912594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912594">
        <w:rPr>
          <w:rFonts w:ascii="Times New Roman" w:hAnsi="Times New Roman" w:cs="Times New Roman"/>
          <w:sz w:val="28"/>
          <w:szCs w:val="28"/>
        </w:rPr>
        <w:t>лан-Удэ. Выделено из МБ 1554,00 т.р.</w:t>
      </w:r>
    </w:p>
    <w:p w:rsidR="00EE6DDA" w:rsidRPr="00912594" w:rsidRDefault="00EE6DDA" w:rsidP="007C0264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594">
        <w:rPr>
          <w:rFonts w:ascii="Times New Roman" w:hAnsi="Times New Roman" w:cs="Times New Roman"/>
          <w:sz w:val="28"/>
          <w:szCs w:val="28"/>
        </w:rPr>
        <w:t xml:space="preserve">В школах района ведется планомерная работа по обеспечению исполнения </w:t>
      </w:r>
      <w:r w:rsidRPr="007C0264">
        <w:rPr>
          <w:rFonts w:ascii="Times New Roman" w:hAnsi="Times New Roman" w:cs="Times New Roman"/>
          <w:b/>
          <w:sz w:val="28"/>
          <w:szCs w:val="28"/>
        </w:rPr>
        <w:t>санитарного законодательства.</w:t>
      </w:r>
      <w:r w:rsidRPr="00912594">
        <w:rPr>
          <w:rFonts w:ascii="Times New Roman" w:hAnsi="Times New Roman" w:cs="Times New Roman"/>
          <w:sz w:val="28"/>
          <w:szCs w:val="28"/>
        </w:rPr>
        <w:t xml:space="preserve"> Так в 2022 году выполнены работы по приоб</w:t>
      </w:r>
      <w:r w:rsidR="005B7CC5">
        <w:rPr>
          <w:rFonts w:ascii="Times New Roman" w:hAnsi="Times New Roman" w:cs="Times New Roman"/>
          <w:sz w:val="28"/>
          <w:szCs w:val="28"/>
        </w:rPr>
        <w:t xml:space="preserve">ретению </w:t>
      </w:r>
      <w:proofErr w:type="spellStart"/>
      <w:r w:rsidR="005B7CC5">
        <w:rPr>
          <w:rFonts w:ascii="Times New Roman" w:hAnsi="Times New Roman" w:cs="Times New Roman"/>
          <w:sz w:val="28"/>
          <w:szCs w:val="28"/>
        </w:rPr>
        <w:t>ростовозрастной</w:t>
      </w:r>
      <w:proofErr w:type="spellEnd"/>
      <w:r w:rsidR="005B7CC5">
        <w:rPr>
          <w:rFonts w:ascii="Times New Roman" w:hAnsi="Times New Roman" w:cs="Times New Roman"/>
          <w:sz w:val="28"/>
          <w:szCs w:val="28"/>
        </w:rPr>
        <w:t xml:space="preserve"> мебели </w:t>
      </w:r>
      <w:r w:rsidR="00562907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562907" w:rsidRPr="00912594">
        <w:rPr>
          <w:rFonts w:ascii="Times New Roman" w:hAnsi="Times New Roman" w:cs="Times New Roman"/>
          <w:sz w:val="28"/>
          <w:szCs w:val="28"/>
        </w:rPr>
        <w:t>2630177 рублей</w:t>
      </w:r>
      <w:r w:rsidR="00562907">
        <w:rPr>
          <w:rFonts w:ascii="Times New Roman" w:hAnsi="Times New Roman" w:cs="Times New Roman"/>
          <w:sz w:val="28"/>
          <w:szCs w:val="28"/>
        </w:rPr>
        <w:t>.</w:t>
      </w:r>
    </w:p>
    <w:p w:rsidR="000816EF" w:rsidRPr="00483AAE" w:rsidRDefault="00EE6DDA" w:rsidP="003B0960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12594">
        <w:rPr>
          <w:rFonts w:ascii="Times New Roman" w:hAnsi="Times New Roman" w:cs="Times New Roman"/>
          <w:sz w:val="28"/>
          <w:szCs w:val="28"/>
        </w:rPr>
        <w:t>В рамках текущего ремонта летом  2022 года выполнен ряд предписаний</w:t>
      </w:r>
      <w:r w:rsidR="008D577B">
        <w:rPr>
          <w:rFonts w:ascii="Times New Roman" w:hAnsi="Times New Roman" w:cs="Times New Roman"/>
          <w:sz w:val="28"/>
          <w:szCs w:val="28"/>
        </w:rPr>
        <w:t xml:space="preserve"> РПН</w:t>
      </w:r>
      <w:r w:rsidRPr="00912594">
        <w:rPr>
          <w:rFonts w:ascii="Times New Roman" w:hAnsi="Times New Roman" w:cs="Times New Roman"/>
          <w:sz w:val="28"/>
          <w:szCs w:val="28"/>
        </w:rPr>
        <w:t xml:space="preserve">. Однако в настоящее  время имеются </w:t>
      </w:r>
      <w:r w:rsidR="008D577B">
        <w:rPr>
          <w:rFonts w:ascii="Times New Roman" w:hAnsi="Times New Roman" w:cs="Times New Roman"/>
          <w:sz w:val="28"/>
          <w:szCs w:val="28"/>
        </w:rPr>
        <w:t xml:space="preserve">и </w:t>
      </w:r>
      <w:r w:rsidRPr="00912594">
        <w:rPr>
          <w:rFonts w:ascii="Times New Roman" w:hAnsi="Times New Roman" w:cs="Times New Roman"/>
          <w:sz w:val="28"/>
          <w:szCs w:val="28"/>
        </w:rPr>
        <w:t xml:space="preserve">неисполненные предписания. </w:t>
      </w:r>
      <w:r w:rsidRPr="00483AAE">
        <w:rPr>
          <w:rFonts w:ascii="Times New Roman" w:hAnsi="Times New Roman" w:cs="Times New Roman"/>
          <w:color w:val="FF0000"/>
          <w:sz w:val="28"/>
          <w:szCs w:val="28"/>
        </w:rPr>
        <w:t xml:space="preserve">Необходимо устройство источников  водоснабжения (Нестерово, Горячинск, Гремячинск, </w:t>
      </w:r>
      <w:proofErr w:type="spellStart"/>
      <w:r w:rsidRPr="00483AAE">
        <w:rPr>
          <w:rFonts w:ascii="Times New Roman" w:hAnsi="Times New Roman" w:cs="Times New Roman"/>
          <w:color w:val="FF0000"/>
          <w:sz w:val="28"/>
          <w:szCs w:val="28"/>
        </w:rPr>
        <w:t>Зырянск</w:t>
      </w:r>
      <w:proofErr w:type="spellEnd"/>
      <w:r w:rsidRPr="00483AAE">
        <w:rPr>
          <w:rFonts w:ascii="Times New Roman" w:hAnsi="Times New Roman" w:cs="Times New Roman"/>
          <w:color w:val="FF0000"/>
          <w:sz w:val="28"/>
          <w:szCs w:val="28"/>
        </w:rPr>
        <w:t>, Кика, Покровка), капита</w:t>
      </w:r>
      <w:r w:rsidR="002831E0" w:rsidRPr="00483AAE">
        <w:rPr>
          <w:rFonts w:ascii="Times New Roman" w:hAnsi="Times New Roman" w:cs="Times New Roman"/>
          <w:color w:val="FF0000"/>
          <w:sz w:val="28"/>
          <w:szCs w:val="28"/>
        </w:rPr>
        <w:t xml:space="preserve">льные ремонты зданий Мостовской СОШ (кровля, наружные стены), </w:t>
      </w:r>
      <w:proofErr w:type="spellStart"/>
      <w:r w:rsidR="002831E0" w:rsidRPr="00483AAE">
        <w:rPr>
          <w:rFonts w:ascii="Times New Roman" w:hAnsi="Times New Roman" w:cs="Times New Roman"/>
          <w:color w:val="FF0000"/>
          <w:sz w:val="28"/>
          <w:szCs w:val="28"/>
        </w:rPr>
        <w:t>Татауровской</w:t>
      </w:r>
      <w:proofErr w:type="spellEnd"/>
      <w:r w:rsidRPr="00483AAE">
        <w:rPr>
          <w:rFonts w:ascii="Times New Roman" w:hAnsi="Times New Roman" w:cs="Times New Roman"/>
          <w:color w:val="FF0000"/>
          <w:sz w:val="28"/>
          <w:szCs w:val="28"/>
        </w:rPr>
        <w:t xml:space="preserve"> СО</w:t>
      </w:r>
      <w:r w:rsidR="002831E0" w:rsidRPr="00483AAE">
        <w:rPr>
          <w:rFonts w:ascii="Times New Roman" w:hAnsi="Times New Roman" w:cs="Times New Roman"/>
          <w:color w:val="FF0000"/>
          <w:sz w:val="28"/>
          <w:szCs w:val="28"/>
        </w:rPr>
        <w:t>Ш (система отопления), Зырянской</w:t>
      </w:r>
      <w:r w:rsidRPr="00483AAE">
        <w:rPr>
          <w:rFonts w:ascii="Times New Roman" w:hAnsi="Times New Roman" w:cs="Times New Roman"/>
          <w:color w:val="FF0000"/>
          <w:sz w:val="28"/>
          <w:szCs w:val="28"/>
        </w:rPr>
        <w:t xml:space="preserve"> С</w:t>
      </w:r>
      <w:r w:rsidR="002831E0" w:rsidRPr="00483AAE">
        <w:rPr>
          <w:rFonts w:ascii="Times New Roman" w:hAnsi="Times New Roman" w:cs="Times New Roman"/>
          <w:color w:val="FF0000"/>
          <w:sz w:val="28"/>
          <w:szCs w:val="28"/>
        </w:rPr>
        <w:t>ОШ (спортзал), Старо-</w:t>
      </w:r>
      <w:proofErr w:type="spellStart"/>
      <w:r w:rsidR="002831E0" w:rsidRPr="00483AAE">
        <w:rPr>
          <w:rFonts w:ascii="Times New Roman" w:hAnsi="Times New Roman" w:cs="Times New Roman"/>
          <w:color w:val="FF0000"/>
          <w:sz w:val="28"/>
          <w:szCs w:val="28"/>
        </w:rPr>
        <w:t>Татаровской</w:t>
      </w:r>
      <w:proofErr w:type="spellEnd"/>
      <w:r w:rsidRPr="00483AAE">
        <w:rPr>
          <w:rFonts w:ascii="Times New Roman" w:hAnsi="Times New Roman" w:cs="Times New Roman"/>
          <w:color w:val="FF0000"/>
          <w:sz w:val="28"/>
          <w:szCs w:val="28"/>
        </w:rPr>
        <w:t xml:space="preserve"> СОШ (спортзал), </w:t>
      </w:r>
      <w:proofErr w:type="spellStart"/>
      <w:r w:rsidR="002831E0" w:rsidRPr="00483AAE">
        <w:rPr>
          <w:rFonts w:ascii="Times New Roman" w:hAnsi="Times New Roman" w:cs="Times New Roman"/>
          <w:color w:val="FF0000"/>
          <w:sz w:val="28"/>
          <w:szCs w:val="28"/>
        </w:rPr>
        <w:t>Гремячинской</w:t>
      </w:r>
      <w:proofErr w:type="spellEnd"/>
      <w:r w:rsidR="00603817" w:rsidRPr="00483AAE">
        <w:rPr>
          <w:rFonts w:ascii="Times New Roman" w:hAnsi="Times New Roman" w:cs="Times New Roman"/>
          <w:color w:val="FF0000"/>
          <w:sz w:val="28"/>
          <w:szCs w:val="28"/>
        </w:rPr>
        <w:t xml:space="preserve"> СОШ,  </w:t>
      </w:r>
      <w:r w:rsidRPr="00483AAE">
        <w:rPr>
          <w:rFonts w:ascii="Times New Roman" w:hAnsi="Times New Roman" w:cs="Times New Roman"/>
          <w:color w:val="FF0000"/>
          <w:sz w:val="28"/>
          <w:szCs w:val="28"/>
        </w:rPr>
        <w:t xml:space="preserve">строительство нового здания </w:t>
      </w:r>
      <w:proofErr w:type="spellStart"/>
      <w:r w:rsidRPr="00483AAE">
        <w:rPr>
          <w:rFonts w:ascii="Times New Roman" w:hAnsi="Times New Roman" w:cs="Times New Roman"/>
          <w:color w:val="FF0000"/>
          <w:sz w:val="28"/>
          <w:szCs w:val="28"/>
        </w:rPr>
        <w:t>Горячинской</w:t>
      </w:r>
      <w:proofErr w:type="spellEnd"/>
      <w:r w:rsidRPr="00483AAE">
        <w:rPr>
          <w:rFonts w:ascii="Times New Roman" w:hAnsi="Times New Roman" w:cs="Times New Roman"/>
          <w:color w:val="FF0000"/>
          <w:sz w:val="28"/>
          <w:szCs w:val="28"/>
        </w:rPr>
        <w:t xml:space="preserve"> СОШ и др. Составлен план-график исполнения имеющихся предписаний </w:t>
      </w:r>
      <w:proofErr w:type="spellStart"/>
      <w:r w:rsidRPr="00483AAE">
        <w:rPr>
          <w:rFonts w:ascii="Times New Roman" w:hAnsi="Times New Roman" w:cs="Times New Roman"/>
          <w:color w:val="FF0000"/>
          <w:sz w:val="28"/>
          <w:szCs w:val="28"/>
        </w:rPr>
        <w:t>Роспо</w:t>
      </w:r>
      <w:r w:rsidR="008D577B" w:rsidRPr="00483AAE">
        <w:rPr>
          <w:rFonts w:ascii="Times New Roman" w:hAnsi="Times New Roman" w:cs="Times New Roman"/>
          <w:color w:val="FF0000"/>
          <w:sz w:val="28"/>
          <w:szCs w:val="28"/>
        </w:rPr>
        <w:t>т</w:t>
      </w:r>
      <w:r w:rsidR="000816EF" w:rsidRPr="00483AAE">
        <w:rPr>
          <w:rFonts w:ascii="Times New Roman" w:hAnsi="Times New Roman" w:cs="Times New Roman"/>
          <w:color w:val="FF0000"/>
          <w:sz w:val="28"/>
          <w:szCs w:val="28"/>
        </w:rPr>
        <w:t>ребназора</w:t>
      </w:r>
      <w:proofErr w:type="spellEnd"/>
      <w:r w:rsidR="000816EF" w:rsidRPr="00483AAE">
        <w:rPr>
          <w:rFonts w:ascii="Times New Roman" w:hAnsi="Times New Roman" w:cs="Times New Roman"/>
          <w:color w:val="FF0000"/>
          <w:sz w:val="28"/>
          <w:szCs w:val="28"/>
        </w:rPr>
        <w:t xml:space="preserve"> на 2022-2025 годы.</w:t>
      </w:r>
    </w:p>
    <w:p w:rsidR="00EE6DDA" w:rsidRPr="00E94C6B" w:rsidRDefault="00EE6DDA" w:rsidP="003B0960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C6B">
        <w:rPr>
          <w:rFonts w:ascii="Times New Roman" w:hAnsi="Times New Roman" w:cs="Times New Roman"/>
          <w:sz w:val="28"/>
          <w:szCs w:val="28"/>
        </w:rPr>
        <w:t xml:space="preserve">Наиболее затратные предписания планируется исполнить путем включения объектов образования  в федеральную программу Модернизации  </w:t>
      </w:r>
      <w:r w:rsidR="00E94C6B" w:rsidRPr="00E94C6B">
        <w:rPr>
          <w:rFonts w:ascii="Times New Roman" w:hAnsi="Times New Roman" w:cs="Times New Roman"/>
          <w:sz w:val="28"/>
          <w:szCs w:val="28"/>
        </w:rPr>
        <w:t>школьных систем</w:t>
      </w:r>
      <w:r w:rsidRPr="00E94C6B">
        <w:rPr>
          <w:rFonts w:ascii="Times New Roman" w:hAnsi="Times New Roman" w:cs="Times New Roman"/>
          <w:sz w:val="28"/>
          <w:szCs w:val="28"/>
        </w:rPr>
        <w:t xml:space="preserve"> образования.</w:t>
      </w:r>
      <w:r w:rsidR="00912594" w:rsidRPr="00E94C6B">
        <w:rPr>
          <w:rFonts w:ascii="Times New Roman" w:hAnsi="Times New Roman" w:cs="Times New Roman"/>
          <w:sz w:val="28"/>
          <w:szCs w:val="28"/>
        </w:rPr>
        <w:t xml:space="preserve"> Десять </w:t>
      </w:r>
      <w:r w:rsidRPr="00E94C6B">
        <w:rPr>
          <w:rFonts w:ascii="Times New Roman" w:hAnsi="Times New Roman" w:cs="Times New Roman"/>
          <w:sz w:val="28"/>
          <w:szCs w:val="28"/>
        </w:rPr>
        <w:t xml:space="preserve">объектов </w:t>
      </w:r>
      <w:r w:rsidR="00912594" w:rsidRPr="00E94C6B">
        <w:rPr>
          <w:rFonts w:ascii="Times New Roman" w:hAnsi="Times New Roman" w:cs="Times New Roman"/>
          <w:sz w:val="28"/>
          <w:szCs w:val="28"/>
        </w:rPr>
        <w:t xml:space="preserve">образования  района включены в данную программу на 2024-2026 годы, общая </w:t>
      </w:r>
      <w:r w:rsidR="00E94C6B" w:rsidRPr="00E94C6B">
        <w:rPr>
          <w:rFonts w:ascii="Times New Roman" w:hAnsi="Times New Roman" w:cs="Times New Roman"/>
          <w:sz w:val="28"/>
          <w:szCs w:val="28"/>
        </w:rPr>
        <w:t xml:space="preserve">сумма заявленных средств 120,606 </w:t>
      </w:r>
      <w:r w:rsidR="00912594" w:rsidRPr="00E94C6B">
        <w:rPr>
          <w:rFonts w:ascii="Times New Roman" w:hAnsi="Times New Roman" w:cs="Times New Roman"/>
          <w:sz w:val="28"/>
          <w:szCs w:val="28"/>
        </w:rPr>
        <w:t xml:space="preserve">  млн. рублей.</w:t>
      </w:r>
    </w:p>
    <w:p w:rsidR="00CE2210" w:rsidRPr="00E94C6B" w:rsidRDefault="00CE2210" w:rsidP="003B0960">
      <w:pPr>
        <w:tabs>
          <w:tab w:val="left" w:pos="6495"/>
        </w:tabs>
        <w:spacing w:after="0" w:line="360" w:lineRule="auto"/>
        <w:ind w:left="-567" w:firstLine="709"/>
        <w:jc w:val="both"/>
        <w:rPr>
          <w:sz w:val="28"/>
          <w:szCs w:val="28"/>
        </w:rPr>
      </w:pPr>
      <w:r w:rsidRPr="00E94C6B">
        <w:rPr>
          <w:rFonts w:ascii="Times New Roman" w:hAnsi="Times New Roman"/>
          <w:sz w:val="28"/>
          <w:szCs w:val="28"/>
        </w:rPr>
        <w:t>На сферу образования района в 2021 году из бюджетов</w:t>
      </w:r>
      <w:r w:rsidR="002831E0" w:rsidRPr="00E94C6B">
        <w:rPr>
          <w:rFonts w:ascii="Times New Roman" w:hAnsi="Times New Roman"/>
          <w:sz w:val="28"/>
          <w:szCs w:val="28"/>
        </w:rPr>
        <w:t xml:space="preserve"> всех уровней выделено  631,224</w:t>
      </w:r>
      <w:r w:rsidRPr="00E94C6B">
        <w:rPr>
          <w:rFonts w:ascii="Times New Roman" w:hAnsi="Times New Roman"/>
          <w:sz w:val="28"/>
          <w:szCs w:val="28"/>
        </w:rPr>
        <w:t xml:space="preserve"> млн. рублей. Объем финансирования в 2021 году на 9,3 % больше, чем в 2020-м</w:t>
      </w:r>
      <w:proofErr w:type="gramStart"/>
      <w:r w:rsidRPr="00E94C6B">
        <w:rPr>
          <w:rFonts w:ascii="Times New Roman" w:hAnsi="Times New Roman"/>
          <w:sz w:val="28"/>
          <w:szCs w:val="28"/>
        </w:rPr>
        <w:t>.</w:t>
      </w:r>
      <w:r w:rsidR="00E67D34" w:rsidRPr="00E94C6B">
        <w:rPr>
          <w:rFonts w:ascii="Times New Roman" w:hAnsi="Times New Roman"/>
          <w:sz w:val="28"/>
          <w:szCs w:val="28"/>
        </w:rPr>
        <w:t>Н</w:t>
      </w:r>
      <w:proofErr w:type="gramEnd"/>
      <w:r w:rsidR="00E67D34" w:rsidRPr="00E94C6B">
        <w:rPr>
          <w:rFonts w:ascii="Times New Roman" w:hAnsi="Times New Roman"/>
          <w:sz w:val="28"/>
          <w:szCs w:val="28"/>
        </w:rPr>
        <w:t xml:space="preserve">а </w:t>
      </w:r>
      <w:r w:rsidRPr="00E94C6B">
        <w:rPr>
          <w:rFonts w:ascii="Times New Roman" w:hAnsi="Times New Roman"/>
          <w:sz w:val="28"/>
          <w:szCs w:val="28"/>
        </w:rPr>
        <w:t xml:space="preserve">2022 год  </w:t>
      </w:r>
      <w:r w:rsidR="00E67D34" w:rsidRPr="00E94C6B">
        <w:rPr>
          <w:rFonts w:ascii="Times New Roman" w:hAnsi="Times New Roman"/>
          <w:sz w:val="28"/>
          <w:szCs w:val="28"/>
        </w:rPr>
        <w:t>запланировано</w:t>
      </w:r>
      <w:r w:rsidR="00483AAE">
        <w:rPr>
          <w:rFonts w:ascii="Times New Roman" w:hAnsi="Times New Roman"/>
          <w:sz w:val="28"/>
          <w:szCs w:val="28"/>
        </w:rPr>
        <w:t xml:space="preserve"> </w:t>
      </w:r>
      <w:r w:rsidR="002831E0" w:rsidRPr="00E94C6B">
        <w:rPr>
          <w:rFonts w:ascii="Times New Roman" w:hAnsi="Times New Roman"/>
          <w:sz w:val="28"/>
          <w:szCs w:val="28"/>
        </w:rPr>
        <w:t xml:space="preserve">к освоению 628, 163 млн. рублей. В том числе, уже </w:t>
      </w:r>
      <w:r w:rsidRPr="00E94C6B">
        <w:rPr>
          <w:rFonts w:ascii="Times New Roman" w:hAnsi="Times New Roman"/>
          <w:sz w:val="28"/>
          <w:szCs w:val="28"/>
        </w:rPr>
        <w:t xml:space="preserve">проведен аукцион на изготовление ПСД  на строительство </w:t>
      </w:r>
      <w:proofErr w:type="spellStart"/>
      <w:r w:rsidRPr="00E94C6B">
        <w:rPr>
          <w:rFonts w:ascii="Times New Roman" w:hAnsi="Times New Roman"/>
          <w:sz w:val="28"/>
          <w:szCs w:val="28"/>
        </w:rPr>
        <w:t>Горячинской</w:t>
      </w:r>
      <w:proofErr w:type="spellEnd"/>
      <w:r w:rsidRPr="00E94C6B">
        <w:rPr>
          <w:rFonts w:ascii="Times New Roman" w:hAnsi="Times New Roman"/>
          <w:sz w:val="28"/>
          <w:szCs w:val="28"/>
        </w:rPr>
        <w:t xml:space="preserve"> школы</w:t>
      </w:r>
      <w:r w:rsidR="00035116">
        <w:rPr>
          <w:rFonts w:ascii="Times New Roman" w:hAnsi="Times New Roman"/>
          <w:sz w:val="28"/>
          <w:szCs w:val="28"/>
        </w:rPr>
        <w:t xml:space="preserve"> (3, 929 млн</w:t>
      </w:r>
      <w:proofErr w:type="gramStart"/>
      <w:r w:rsidR="00035116">
        <w:rPr>
          <w:rFonts w:ascii="Times New Roman" w:hAnsi="Times New Roman"/>
          <w:sz w:val="28"/>
          <w:szCs w:val="28"/>
        </w:rPr>
        <w:t>.р</w:t>
      </w:r>
      <w:proofErr w:type="gramEnd"/>
      <w:r w:rsidR="00035116">
        <w:rPr>
          <w:rFonts w:ascii="Times New Roman" w:hAnsi="Times New Roman"/>
          <w:sz w:val="28"/>
          <w:szCs w:val="28"/>
        </w:rPr>
        <w:t>уб.)</w:t>
      </w:r>
      <w:r w:rsidR="0000529E">
        <w:rPr>
          <w:rFonts w:ascii="Times New Roman" w:hAnsi="Times New Roman"/>
          <w:sz w:val="28"/>
          <w:szCs w:val="28"/>
        </w:rPr>
        <w:t xml:space="preserve">, проводится </w:t>
      </w:r>
      <w:r w:rsidRPr="00E94C6B">
        <w:rPr>
          <w:rFonts w:ascii="Times New Roman" w:hAnsi="Times New Roman"/>
          <w:sz w:val="28"/>
          <w:szCs w:val="28"/>
        </w:rPr>
        <w:t xml:space="preserve"> ремонт спортзала </w:t>
      </w:r>
      <w:proofErr w:type="spellStart"/>
      <w:r w:rsidR="008A4283" w:rsidRPr="00E94C6B">
        <w:rPr>
          <w:rFonts w:ascii="Times New Roman" w:hAnsi="Times New Roman"/>
          <w:sz w:val="28"/>
          <w:szCs w:val="28"/>
        </w:rPr>
        <w:t>Туркинской</w:t>
      </w:r>
      <w:proofErr w:type="spellEnd"/>
      <w:r w:rsidR="008A4283" w:rsidRPr="00E94C6B">
        <w:rPr>
          <w:rFonts w:ascii="Times New Roman" w:hAnsi="Times New Roman"/>
          <w:sz w:val="28"/>
          <w:szCs w:val="28"/>
        </w:rPr>
        <w:t xml:space="preserve"> школы</w:t>
      </w:r>
      <w:r w:rsidR="002831E0" w:rsidRPr="00E94C6B">
        <w:rPr>
          <w:rFonts w:ascii="Times New Roman" w:hAnsi="Times New Roman"/>
          <w:sz w:val="28"/>
          <w:szCs w:val="28"/>
        </w:rPr>
        <w:t xml:space="preserve"> (2,198 </w:t>
      </w:r>
      <w:proofErr w:type="spellStart"/>
      <w:r w:rsidR="002831E0" w:rsidRPr="00E94C6B">
        <w:rPr>
          <w:rFonts w:ascii="Times New Roman" w:hAnsi="Times New Roman"/>
          <w:sz w:val="28"/>
          <w:szCs w:val="28"/>
        </w:rPr>
        <w:t>млн.руб</w:t>
      </w:r>
      <w:proofErr w:type="spellEnd"/>
      <w:r w:rsidR="002831E0" w:rsidRPr="00E94C6B">
        <w:rPr>
          <w:rFonts w:ascii="Times New Roman" w:hAnsi="Times New Roman"/>
          <w:sz w:val="28"/>
          <w:szCs w:val="28"/>
        </w:rPr>
        <w:t>.)</w:t>
      </w:r>
      <w:r w:rsidR="0000529E">
        <w:rPr>
          <w:rFonts w:ascii="Times New Roman" w:hAnsi="Times New Roman"/>
          <w:sz w:val="28"/>
          <w:szCs w:val="28"/>
        </w:rPr>
        <w:t xml:space="preserve">, строится </w:t>
      </w:r>
      <w:r w:rsidR="008A4283" w:rsidRPr="00E94C6B">
        <w:rPr>
          <w:rFonts w:ascii="Times New Roman" w:hAnsi="Times New Roman"/>
          <w:sz w:val="28"/>
          <w:szCs w:val="28"/>
        </w:rPr>
        <w:t xml:space="preserve"> физкультурно- оздоровительный комплекс </w:t>
      </w:r>
      <w:r w:rsidRPr="00E94C6B">
        <w:rPr>
          <w:rFonts w:ascii="Times New Roman" w:hAnsi="Times New Roman"/>
          <w:sz w:val="28"/>
          <w:szCs w:val="28"/>
        </w:rPr>
        <w:t xml:space="preserve"> в Ильинской школе </w:t>
      </w:r>
      <w:r w:rsidR="006D3B49" w:rsidRPr="00E94C6B">
        <w:rPr>
          <w:rFonts w:ascii="Times New Roman" w:hAnsi="Times New Roman"/>
          <w:sz w:val="28"/>
          <w:szCs w:val="28"/>
        </w:rPr>
        <w:t>( 11</w:t>
      </w:r>
      <w:r w:rsidR="002831E0" w:rsidRPr="00E94C6B">
        <w:rPr>
          <w:rFonts w:ascii="Times New Roman" w:hAnsi="Times New Roman"/>
          <w:sz w:val="28"/>
          <w:szCs w:val="28"/>
        </w:rPr>
        <w:t xml:space="preserve">, 121 </w:t>
      </w:r>
      <w:r w:rsidR="006D3B49" w:rsidRPr="00E94C6B">
        <w:rPr>
          <w:rFonts w:ascii="Times New Roman" w:hAnsi="Times New Roman"/>
          <w:sz w:val="28"/>
          <w:szCs w:val="28"/>
        </w:rPr>
        <w:t>млн.руб.) .</w:t>
      </w:r>
    </w:p>
    <w:p w:rsidR="00223379" w:rsidRPr="00410C7C" w:rsidRDefault="00196686" w:rsidP="003B0960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Значительный вклад в развитие инфраструктуры общего образования вносит </w:t>
      </w:r>
      <w:r w:rsidR="00223379" w:rsidRPr="00410C7C">
        <w:rPr>
          <w:rFonts w:ascii="Times New Roman" w:hAnsi="Times New Roman"/>
          <w:sz w:val="28"/>
          <w:szCs w:val="28"/>
        </w:rPr>
        <w:t xml:space="preserve"> национальный проект «Образование» посредством региональных проектов.</w:t>
      </w:r>
      <w:r>
        <w:rPr>
          <w:rFonts w:ascii="Times New Roman" w:hAnsi="Times New Roman"/>
          <w:sz w:val="28"/>
          <w:szCs w:val="28"/>
        </w:rPr>
        <w:t xml:space="preserve"> О проекте «Успех каждого ребенка» сказано выше.</w:t>
      </w:r>
    </w:p>
    <w:p w:rsidR="00223379" w:rsidRPr="00410C7C" w:rsidRDefault="00223379" w:rsidP="003B0960">
      <w:pPr>
        <w:pStyle w:val="2"/>
        <w:shd w:val="clear" w:color="auto" w:fill="auto"/>
        <w:spacing w:after="0" w:line="360" w:lineRule="auto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 проекту </w:t>
      </w:r>
      <w:r w:rsidRPr="00410C7C">
        <w:rPr>
          <w:sz w:val="28"/>
          <w:szCs w:val="28"/>
        </w:rPr>
        <w:t>«</w:t>
      </w:r>
      <w:r>
        <w:rPr>
          <w:sz w:val="28"/>
          <w:szCs w:val="28"/>
        </w:rPr>
        <w:t xml:space="preserve">Цифровая образовательная среда» </w:t>
      </w:r>
      <w:r w:rsidR="00035116">
        <w:rPr>
          <w:sz w:val="28"/>
          <w:szCs w:val="28"/>
        </w:rPr>
        <w:t>за 2019-2022 год</w:t>
      </w:r>
      <w:r w:rsidR="004D335E">
        <w:rPr>
          <w:sz w:val="28"/>
          <w:szCs w:val="28"/>
        </w:rPr>
        <w:t>ы</w:t>
      </w:r>
      <w:r w:rsidR="00035116">
        <w:rPr>
          <w:sz w:val="28"/>
          <w:szCs w:val="28"/>
        </w:rPr>
        <w:t xml:space="preserve">  компьютерным оборудованием оснащено 9 школ, в 2022 году Старо-</w:t>
      </w:r>
      <w:proofErr w:type="spellStart"/>
      <w:r w:rsidR="00035116">
        <w:rPr>
          <w:sz w:val="28"/>
          <w:szCs w:val="28"/>
        </w:rPr>
        <w:t>Татауровская</w:t>
      </w:r>
      <w:proofErr w:type="spellEnd"/>
      <w:proofErr w:type="gramStart"/>
      <w:r w:rsidR="00035116">
        <w:rPr>
          <w:sz w:val="28"/>
          <w:szCs w:val="28"/>
        </w:rPr>
        <w:t xml:space="preserve"> ,</w:t>
      </w:r>
      <w:proofErr w:type="gramEnd"/>
      <w:r w:rsidR="00035116">
        <w:rPr>
          <w:sz w:val="28"/>
          <w:szCs w:val="28"/>
        </w:rPr>
        <w:t xml:space="preserve"> </w:t>
      </w:r>
      <w:proofErr w:type="spellStart"/>
      <w:r w:rsidR="00035116">
        <w:rPr>
          <w:sz w:val="28"/>
          <w:szCs w:val="28"/>
        </w:rPr>
        <w:t>Гремячинская</w:t>
      </w:r>
      <w:proofErr w:type="spellEnd"/>
      <w:r w:rsidR="00035116">
        <w:rPr>
          <w:sz w:val="28"/>
          <w:szCs w:val="28"/>
        </w:rPr>
        <w:t xml:space="preserve"> , </w:t>
      </w:r>
      <w:proofErr w:type="spellStart"/>
      <w:r w:rsidR="00035116">
        <w:rPr>
          <w:sz w:val="28"/>
          <w:szCs w:val="28"/>
        </w:rPr>
        <w:t>Горячинская</w:t>
      </w:r>
      <w:proofErr w:type="spellEnd"/>
      <w:r w:rsidR="005B7CC5">
        <w:rPr>
          <w:sz w:val="28"/>
          <w:szCs w:val="28"/>
        </w:rPr>
        <w:t xml:space="preserve"> </w:t>
      </w:r>
      <w:r w:rsidR="00035116">
        <w:rPr>
          <w:sz w:val="28"/>
          <w:szCs w:val="28"/>
        </w:rPr>
        <w:t>школы.</w:t>
      </w:r>
    </w:p>
    <w:p w:rsidR="00223379" w:rsidRPr="00BB3D1E" w:rsidRDefault="00223379" w:rsidP="00035116">
      <w:pPr>
        <w:spacing w:after="0" w:line="36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п</w:t>
      </w:r>
      <w:r w:rsidRPr="00410C7C">
        <w:rPr>
          <w:rFonts w:ascii="Times New Roman" w:hAnsi="Times New Roman"/>
          <w:sz w:val="28"/>
          <w:szCs w:val="28"/>
        </w:rPr>
        <w:t>роект</w:t>
      </w:r>
      <w:r>
        <w:rPr>
          <w:rFonts w:ascii="Times New Roman" w:hAnsi="Times New Roman"/>
          <w:sz w:val="28"/>
          <w:szCs w:val="28"/>
        </w:rPr>
        <w:t xml:space="preserve">у «Современная школа» </w:t>
      </w:r>
      <w:r w:rsidR="00E147A7">
        <w:rPr>
          <w:rFonts w:ascii="Times New Roman" w:hAnsi="Times New Roman"/>
          <w:sz w:val="28"/>
          <w:szCs w:val="28"/>
        </w:rPr>
        <w:t>в</w:t>
      </w:r>
      <w:r w:rsidRPr="00410C7C">
        <w:rPr>
          <w:rFonts w:ascii="Times New Roman" w:hAnsi="Times New Roman"/>
          <w:sz w:val="28"/>
          <w:szCs w:val="28"/>
        </w:rPr>
        <w:t xml:space="preserve">  2020</w:t>
      </w:r>
      <w:r w:rsidR="00035116">
        <w:rPr>
          <w:rFonts w:ascii="Times New Roman" w:hAnsi="Times New Roman"/>
          <w:sz w:val="28"/>
          <w:szCs w:val="28"/>
        </w:rPr>
        <w:t>-2022 годах</w:t>
      </w:r>
      <w:r w:rsidR="005B7CC5">
        <w:rPr>
          <w:rFonts w:ascii="Times New Roman" w:hAnsi="Times New Roman"/>
          <w:sz w:val="28"/>
          <w:szCs w:val="28"/>
        </w:rPr>
        <w:t xml:space="preserve"> </w:t>
      </w:r>
      <w:r w:rsidR="00035116">
        <w:rPr>
          <w:rFonts w:ascii="Times New Roman" w:hAnsi="Times New Roman"/>
          <w:sz w:val="28"/>
          <w:szCs w:val="28"/>
        </w:rPr>
        <w:t xml:space="preserve">в 11 </w:t>
      </w:r>
      <w:r w:rsidRPr="00410C7C">
        <w:rPr>
          <w:rFonts w:ascii="Times New Roman" w:hAnsi="Times New Roman"/>
          <w:sz w:val="28"/>
          <w:szCs w:val="28"/>
        </w:rPr>
        <w:t>учреждения</w:t>
      </w:r>
      <w:r w:rsidR="00035116">
        <w:rPr>
          <w:rFonts w:ascii="Times New Roman" w:hAnsi="Times New Roman"/>
          <w:sz w:val="28"/>
          <w:szCs w:val="28"/>
        </w:rPr>
        <w:t>х созданы Центры</w:t>
      </w:r>
      <w:r w:rsidRPr="00410C7C">
        <w:rPr>
          <w:rFonts w:ascii="Times New Roman" w:hAnsi="Times New Roman"/>
          <w:sz w:val="28"/>
          <w:szCs w:val="28"/>
        </w:rPr>
        <w:t xml:space="preserve"> цифрового, естественнонаучного</w:t>
      </w:r>
      <w:r w:rsidR="00035116">
        <w:rPr>
          <w:rFonts w:ascii="Times New Roman" w:hAnsi="Times New Roman"/>
          <w:sz w:val="28"/>
          <w:szCs w:val="28"/>
        </w:rPr>
        <w:t xml:space="preserve">, технологического </w:t>
      </w:r>
      <w:r w:rsidRPr="00410C7C">
        <w:rPr>
          <w:rFonts w:ascii="Times New Roman" w:hAnsi="Times New Roman"/>
          <w:sz w:val="28"/>
          <w:szCs w:val="28"/>
        </w:rPr>
        <w:t xml:space="preserve"> профилей «Точка роста». </w:t>
      </w:r>
      <w:r w:rsidR="00035116">
        <w:rPr>
          <w:rFonts w:ascii="Times New Roman" w:hAnsi="Times New Roman"/>
          <w:sz w:val="28"/>
          <w:szCs w:val="28"/>
        </w:rPr>
        <w:t>В 2022 году  в Мосто</w:t>
      </w:r>
      <w:r w:rsidR="00562907">
        <w:rPr>
          <w:rFonts w:ascii="Times New Roman" w:hAnsi="Times New Roman"/>
          <w:sz w:val="28"/>
          <w:szCs w:val="28"/>
        </w:rPr>
        <w:t>вской</w:t>
      </w:r>
      <w:r w:rsidR="0003511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35116">
        <w:rPr>
          <w:rFonts w:ascii="Times New Roman" w:hAnsi="Times New Roman"/>
          <w:sz w:val="28"/>
          <w:szCs w:val="28"/>
        </w:rPr>
        <w:t>Кикинской</w:t>
      </w:r>
      <w:proofErr w:type="spellEnd"/>
      <w:proofErr w:type="gramStart"/>
      <w:r w:rsidR="00035116">
        <w:rPr>
          <w:rFonts w:ascii="Times New Roman" w:hAnsi="Times New Roman"/>
          <w:sz w:val="28"/>
          <w:szCs w:val="28"/>
        </w:rPr>
        <w:t xml:space="preserve"> ,</w:t>
      </w:r>
      <w:proofErr w:type="spellStart"/>
      <w:proofErr w:type="gramEnd"/>
      <w:r w:rsidR="00035116">
        <w:rPr>
          <w:rFonts w:ascii="Times New Roman" w:hAnsi="Times New Roman"/>
          <w:sz w:val="28"/>
          <w:szCs w:val="28"/>
        </w:rPr>
        <w:t>Нестеровской</w:t>
      </w:r>
      <w:proofErr w:type="spellEnd"/>
      <w:r w:rsidR="00035116">
        <w:rPr>
          <w:rFonts w:ascii="Times New Roman" w:hAnsi="Times New Roman"/>
          <w:sz w:val="28"/>
          <w:szCs w:val="28"/>
        </w:rPr>
        <w:t xml:space="preserve">  школах</w:t>
      </w:r>
    </w:p>
    <w:p w:rsidR="004A0C76" w:rsidRPr="004A0C76" w:rsidRDefault="004A0C76" w:rsidP="00952C63">
      <w:p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531FF1">
        <w:rPr>
          <w:rFonts w:ascii="Times New Roman" w:hAnsi="Times New Roman"/>
          <w:b/>
          <w:color w:val="000000" w:themeColor="text1"/>
          <w:sz w:val="28"/>
          <w:szCs w:val="28"/>
        </w:rPr>
        <w:t>Внедрение</w:t>
      </w:r>
      <w:r w:rsidR="005B7CC5" w:rsidRPr="00531FF1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8A4283" w:rsidRPr="00531FF1">
        <w:rPr>
          <w:rFonts w:ascii="Times New Roman" w:hAnsi="Times New Roman"/>
          <w:b/>
          <w:color w:val="000000" w:themeColor="text1"/>
          <w:sz w:val="28"/>
          <w:szCs w:val="28"/>
        </w:rPr>
        <w:t>проекта</w:t>
      </w:r>
      <w:r w:rsidR="008A428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«</w:t>
      </w:r>
      <w:proofErr w:type="spellStart"/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ШколаМинпросвещения</w:t>
      </w:r>
      <w:proofErr w:type="spellEnd"/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России</w:t>
      </w:r>
      <w:proofErr w:type="gramStart"/>
      <w:r w:rsidRPr="00717E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»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б</w:t>
      </w:r>
      <w:proofErr w:type="gramEnd"/>
      <w:r w:rsidRPr="00717E14">
        <w:rPr>
          <w:rFonts w:ascii="Times New Roman" w:hAnsi="Times New Roman"/>
          <w:color w:val="000000" w:themeColor="text1"/>
          <w:sz w:val="28"/>
          <w:szCs w:val="28"/>
        </w:rPr>
        <w:t>удет</w:t>
      </w:r>
      <w:proofErr w:type="spellEnd"/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происходить в соответствии с решениями общеобразовательных организаций, согласованными с муниципальными и региональными органами </w:t>
      </w:r>
      <w:r w:rsidR="004D335E">
        <w:rPr>
          <w:rFonts w:ascii="Times New Roman" w:hAnsi="Times New Roman"/>
          <w:color w:val="000000" w:themeColor="text1"/>
          <w:sz w:val="28"/>
          <w:szCs w:val="28"/>
        </w:rPr>
        <w:t>управлени</w:t>
      </w:r>
      <w:r w:rsidRPr="00717E14">
        <w:rPr>
          <w:rFonts w:ascii="Times New Roman" w:hAnsi="Times New Roman"/>
          <w:color w:val="000000" w:themeColor="text1"/>
          <w:sz w:val="28"/>
          <w:szCs w:val="28"/>
        </w:rPr>
        <w:t>я образованием, согласно этапам внедрения.</w:t>
      </w:r>
    </w:p>
    <w:p w:rsidR="004A0C76" w:rsidRPr="00717E14" w:rsidRDefault="004A0C76" w:rsidP="00952C63">
      <w:pPr>
        <w:spacing w:after="0" w:line="336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Участие в проекте «Школа </w:t>
      </w:r>
      <w:proofErr w:type="spellStart"/>
      <w:r w:rsidRPr="00717E14">
        <w:rPr>
          <w:rFonts w:ascii="Times New Roman" w:hAnsi="Times New Roman"/>
          <w:color w:val="000000" w:themeColor="text1"/>
          <w:sz w:val="28"/>
          <w:szCs w:val="28"/>
        </w:rPr>
        <w:t>Минпросвещения</w:t>
      </w:r>
      <w:proofErr w:type="spellEnd"/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России» направлено на выявление потенциала развития школы и представляет собой перспективный план ее деятельности, сформированный на основе полученной информации и включающий комплекс задач программы развития школы, решение которых поможет школе выйти на следующий уровень. </w:t>
      </w:r>
    </w:p>
    <w:p w:rsidR="004A0C76" w:rsidRDefault="004A0C76" w:rsidP="00952C63">
      <w:pPr>
        <w:spacing w:after="0" w:line="336" w:lineRule="auto"/>
        <w:ind w:left="-567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Предполагается, что российские общеобразовательные организации общего образования, вовлеченные в проект «Школа </w:t>
      </w:r>
      <w:proofErr w:type="spellStart"/>
      <w:r w:rsidRPr="00717E14">
        <w:rPr>
          <w:rFonts w:ascii="Times New Roman" w:hAnsi="Times New Roman"/>
          <w:color w:val="000000" w:themeColor="text1"/>
          <w:sz w:val="28"/>
          <w:szCs w:val="28"/>
        </w:rPr>
        <w:t>Минпросвещения</w:t>
      </w:r>
      <w:proofErr w:type="spellEnd"/>
      <w:r w:rsidRPr="00717E14">
        <w:rPr>
          <w:rFonts w:ascii="Times New Roman" w:hAnsi="Times New Roman"/>
          <w:color w:val="000000" w:themeColor="text1"/>
          <w:sz w:val="28"/>
          <w:szCs w:val="28"/>
        </w:rPr>
        <w:t xml:space="preserve"> России», имея различные состояния инфраструктуры, кадровых ресурсов, социальных, экономических условий деятельности школ, смогут достичь желаемого уровня эталонной (полной) школы при соблюдении установленных требований к организации единого образовательного пространства. </w:t>
      </w:r>
    </w:p>
    <w:p w:rsidR="00EE6DDA" w:rsidRPr="00912594" w:rsidRDefault="004A0C76" w:rsidP="00952C63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Школы района уже прошли </w:t>
      </w:r>
      <w:r w:rsidRPr="00717E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самодиагностику для определения и фиксации уровня вхождения в проект.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Мы должны в ближайшее время </w:t>
      </w:r>
      <w:r w:rsidR="008D57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определить пути реализации проекта в районе, разработать  дорожную карту (план мероприятий) по достижению целей проекта.</w:t>
      </w:r>
    </w:p>
    <w:p w:rsidR="00EE6DDA" w:rsidRPr="00912594" w:rsidRDefault="00EE6DDA" w:rsidP="00952C63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6DDA" w:rsidRPr="00912594" w:rsidRDefault="00EE6DDA" w:rsidP="00952C63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4734" w:rsidRPr="00912594" w:rsidRDefault="00E44734" w:rsidP="00952C63">
      <w:pPr>
        <w:tabs>
          <w:tab w:val="left" w:pos="992"/>
        </w:tabs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1D3A" w:rsidRPr="00912594" w:rsidRDefault="00D51D3A" w:rsidP="00952C63">
      <w:pPr>
        <w:shd w:val="clear" w:color="auto" w:fill="FFFFFF"/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951FB" w:rsidRPr="00912594" w:rsidRDefault="009951FB" w:rsidP="00952C63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</w:rPr>
      </w:pPr>
    </w:p>
    <w:p w:rsidR="00D0563F" w:rsidRPr="00912594" w:rsidRDefault="00D0563F" w:rsidP="003B0960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0563F" w:rsidRPr="00912594" w:rsidRDefault="00D0563F" w:rsidP="003B0960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530F" w:rsidRPr="00912594" w:rsidRDefault="000B530F" w:rsidP="003B0960">
      <w:pPr>
        <w:shd w:val="clear" w:color="auto" w:fill="FFFFFF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3A4E" w:rsidRPr="00EE6DDA" w:rsidRDefault="00A93A4E" w:rsidP="003B0960">
      <w:pPr>
        <w:shd w:val="clear" w:color="auto" w:fill="FFFFFF"/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3A4E" w:rsidRPr="00EE6DDA" w:rsidRDefault="00A93A4E" w:rsidP="003B0960">
      <w:pPr>
        <w:spacing w:after="0" w:line="360" w:lineRule="auto"/>
        <w:ind w:left="-567" w:firstLine="709"/>
        <w:rPr>
          <w:rFonts w:ascii="Times New Roman" w:hAnsi="Times New Roman" w:cs="Times New Roman"/>
          <w:sz w:val="20"/>
          <w:szCs w:val="20"/>
        </w:rPr>
      </w:pPr>
    </w:p>
    <w:p w:rsidR="00E233EE" w:rsidRPr="00EE6DDA" w:rsidRDefault="00E233EE" w:rsidP="003B0960">
      <w:pPr>
        <w:spacing w:after="0" w:line="360" w:lineRule="auto"/>
        <w:ind w:left="-567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</w:p>
    <w:p w:rsidR="007C0DCD" w:rsidRPr="00EE6DDA" w:rsidRDefault="007C0DCD" w:rsidP="003B0960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sectPr w:rsidR="007C0DCD" w:rsidRPr="00EE6DDA" w:rsidSect="00063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E5AC5"/>
    <w:multiLevelType w:val="multilevel"/>
    <w:tmpl w:val="0C7C45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FF71A94"/>
    <w:multiLevelType w:val="hybridMultilevel"/>
    <w:tmpl w:val="7F649D1E"/>
    <w:lvl w:ilvl="0" w:tplc="95A08234">
      <w:start w:val="1"/>
      <w:numFmt w:val="decimal"/>
      <w:lvlText w:val="%1."/>
      <w:lvlJc w:val="left"/>
      <w:pPr>
        <w:ind w:left="1361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549E1"/>
    <w:rsid w:val="00001B5A"/>
    <w:rsid w:val="0000401E"/>
    <w:rsid w:val="0000529E"/>
    <w:rsid w:val="00010841"/>
    <w:rsid w:val="00012ED0"/>
    <w:rsid w:val="00021DC1"/>
    <w:rsid w:val="00035116"/>
    <w:rsid w:val="00063314"/>
    <w:rsid w:val="000807BC"/>
    <w:rsid w:val="000816EF"/>
    <w:rsid w:val="00082B83"/>
    <w:rsid w:val="000B530F"/>
    <w:rsid w:val="000C6496"/>
    <w:rsid w:val="000E245A"/>
    <w:rsid w:val="0011203D"/>
    <w:rsid w:val="0011545A"/>
    <w:rsid w:val="001263DF"/>
    <w:rsid w:val="00133A6E"/>
    <w:rsid w:val="00150033"/>
    <w:rsid w:val="001628FD"/>
    <w:rsid w:val="00196686"/>
    <w:rsid w:val="001F4EA7"/>
    <w:rsid w:val="00201E65"/>
    <w:rsid w:val="00210635"/>
    <w:rsid w:val="00223379"/>
    <w:rsid w:val="0023235F"/>
    <w:rsid w:val="00237959"/>
    <w:rsid w:val="00250F80"/>
    <w:rsid w:val="00277FF2"/>
    <w:rsid w:val="002829F2"/>
    <w:rsid w:val="002831E0"/>
    <w:rsid w:val="002D3BD1"/>
    <w:rsid w:val="0031377D"/>
    <w:rsid w:val="0032088F"/>
    <w:rsid w:val="00344C33"/>
    <w:rsid w:val="003649D5"/>
    <w:rsid w:val="00390C1D"/>
    <w:rsid w:val="00394C76"/>
    <w:rsid w:val="00397077"/>
    <w:rsid w:val="003A431A"/>
    <w:rsid w:val="003B0960"/>
    <w:rsid w:val="003F1A0D"/>
    <w:rsid w:val="0040771A"/>
    <w:rsid w:val="0041117E"/>
    <w:rsid w:val="0044338F"/>
    <w:rsid w:val="00443516"/>
    <w:rsid w:val="00476948"/>
    <w:rsid w:val="00483AAE"/>
    <w:rsid w:val="00487B5E"/>
    <w:rsid w:val="004A0C76"/>
    <w:rsid w:val="004C23A1"/>
    <w:rsid w:val="004D335E"/>
    <w:rsid w:val="004D357B"/>
    <w:rsid w:val="004D4E35"/>
    <w:rsid w:val="005051D6"/>
    <w:rsid w:val="005218E6"/>
    <w:rsid w:val="00531FF1"/>
    <w:rsid w:val="00534743"/>
    <w:rsid w:val="0055293D"/>
    <w:rsid w:val="00562907"/>
    <w:rsid w:val="00563FDB"/>
    <w:rsid w:val="00572103"/>
    <w:rsid w:val="005775E8"/>
    <w:rsid w:val="005B7CC5"/>
    <w:rsid w:val="005E06AC"/>
    <w:rsid w:val="005F6420"/>
    <w:rsid w:val="00603817"/>
    <w:rsid w:val="0064069A"/>
    <w:rsid w:val="00654A2A"/>
    <w:rsid w:val="00667612"/>
    <w:rsid w:val="006875AE"/>
    <w:rsid w:val="006D3B49"/>
    <w:rsid w:val="006E2C21"/>
    <w:rsid w:val="00717A3C"/>
    <w:rsid w:val="00766A7E"/>
    <w:rsid w:val="0078111D"/>
    <w:rsid w:val="007822A8"/>
    <w:rsid w:val="00791ED0"/>
    <w:rsid w:val="00793160"/>
    <w:rsid w:val="007C0264"/>
    <w:rsid w:val="007C0DCD"/>
    <w:rsid w:val="007D3C5E"/>
    <w:rsid w:val="00802B69"/>
    <w:rsid w:val="00811EC6"/>
    <w:rsid w:val="0084544D"/>
    <w:rsid w:val="00876B80"/>
    <w:rsid w:val="008877B0"/>
    <w:rsid w:val="00894E02"/>
    <w:rsid w:val="008A2582"/>
    <w:rsid w:val="008A4283"/>
    <w:rsid w:val="008C1CAD"/>
    <w:rsid w:val="008D577B"/>
    <w:rsid w:val="008E0862"/>
    <w:rsid w:val="008E231A"/>
    <w:rsid w:val="00912594"/>
    <w:rsid w:val="00952C63"/>
    <w:rsid w:val="00975DBD"/>
    <w:rsid w:val="009936BE"/>
    <w:rsid w:val="009951FB"/>
    <w:rsid w:val="009A023C"/>
    <w:rsid w:val="009D5627"/>
    <w:rsid w:val="009E21BD"/>
    <w:rsid w:val="009F51FD"/>
    <w:rsid w:val="00A16057"/>
    <w:rsid w:val="00A209BB"/>
    <w:rsid w:val="00A25CA6"/>
    <w:rsid w:val="00A52987"/>
    <w:rsid w:val="00A549E1"/>
    <w:rsid w:val="00A6504F"/>
    <w:rsid w:val="00A66AC0"/>
    <w:rsid w:val="00A73731"/>
    <w:rsid w:val="00A93A4E"/>
    <w:rsid w:val="00A96E2D"/>
    <w:rsid w:val="00AA1BD6"/>
    <w:rsid w:val="00AB560A"/>
    <w:rsid w:val="00AC6D22"/>
    <w:rsid w:val="00AC74D5"/>
    <w:rsid w:val="00B021C5"/>
    <w:rsid w:val="00B20CD2"/>
    <w:rsid w:val="00B53F2C"/>
    <w:rsid w:val="00B54317"/>
    <w:rsid w:val="00B738B7"/>
    <w:rsid w:val="00BD337C"/>
    <w:rsid w:val="00BD4B20"/>
    <w:rsid w:val="00BE1B6D"/>
    <w:rsid w:val="00BF35B7"/>
    <w:rsid w:val="00C508A9"/>
    <w:rsid w:val="00C70C79"/>
    <w:rsid w:val="00C76400"/>
    <w:rsid w:val="00CC1A7E"/>
    <w:rsid w:val="00CC1B45"/>
    <w:rsid w:val="00CE2210"/>
    <w:rsid w:val="00CE3819"/>
    <w:rsid w:val="00D0563F"/>
    <w:rsid w:val="00D51D3A"/>
    <w:rsid w:val="00D6515A"/>
    <w:rsid w:val="00D7720A"/>
    <w:rsid w:val="00DC5E4A"/>
    <w:rsid w:val="00DD3A27"/>
    <w:rsid w:val="00DE7759"/>
    <w:rsid w:val="00DF6728"/>
    <w:rsid w:val="00E1406D"/>
    <w:rsid w:val="00E147A7"/>
    <w:rsid w:val="00E233EE"/>
    <w:rsid w:val="00E26301"/>
    <w:rsid w:val="00E44734"/>
    <w:rsid w:val="00E56CF2"/>
    <w:rsid w:val="00E67D34"/>
    <w:rsid w:val="00E76546"/>
    <w:rsid w:val="00E94C6B"/>
    <w:rsid w:val="00EA5D78"/>
    <w:rsid w:val="00EC1315"/>
    <w:rsid w:val="00EC2F86"/>
    <w:rsid w:val="00EE6DDA"/>
    <w:rsid w:val="00F13A0B"/>
    <w:rsid w:val="00F64C25"/>
    <w:rsid w:val="00F8408F"/>
    <w:rsid w:val="00FA3C5E"/>
    <w:rsid w:val="00FA7F69"/>
    <w:rsid w:val="00FB10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B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504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F3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basedOn w:val="a0"/>
    <w:link w:val="5"/>
    <w:rsid w:val="00802B6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">
    <w:name w:val="Основной текст5"/>
    <w:basedOn w:val="a"/>
    <w:link w:val="a5"/>
    <w:rsid w:val="00802B69"/>
    <w:pPr>
      <w:shd w:val="clear" w:color="auto" w:fill="FFFFFF"/>
      <w:spacing w:before="6420" w:after="0" w:line="317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pt">
    <w:name w:val="Основной текст + Интервал 1 pt"/>
    <w:basedOn w:val="a5"/>
    <w:rsid w:val="00802B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rsid w:val="00802B69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color w:val="000000"/>
      <w:sz w:val="25"/>
      <w:szCs w:val="25"/>
    </w:rPr>
  </w:style>
  <w:style w:type="paragraph" w:styleId="a6">
    <w:name w:val="List Paragraph"/>
    <w:basedOn w:val="a"/>
    <w:uiPriority w:val="34"/>
    <w:qFormat/>
    <w:rsid w:val="00E1406D"/>
    <w:pPr>
      <w:widowControl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bidi="ru-RU"/>
    </w:rPr>
  </w:style>
  <w:style w:type="table" w:styleId="a7">
    <w:name w:val="Table Grid"/>
    <w:basedOn w:val="a1"/>
    <w:uiPriority w:val="59"/>
    <w:rsid w:val="00D51D3A"/>
    <w:pPr>
      <w:widowControl w:val="0"/>
      <w:spacing w:after="0" w:line="240" w:lineRule="auto"/>
    </w:pPr>
    <w:rPr>
      <w:rFonts w:ascii="Tahoma" w:eastAsia="Tahoma" w:hAnsi="Tahoma" w:cs="Tahoma"/>
      <w:sz w:val="24"/>
      <w:szCs w:val="24"/>
      <w:lang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сновной текст2"/>
    <w:basedOn w:val="a"/>
    <w:rsid w:val="00223379"/>
    <w:pPr>
      <w:shd w:val="clear" w:color="auto" w:fill="FFFFFF"/>
      <w:spacing w:after="600" w:line="322" w:lineRule="exact"/>
      <w:jc w:val="righ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30">
    <w:name w:val="Заголовок №3_"/>
    <w:link w:val="31"/>
    <w:rsid w:val="00223379"/>
    <w:rPr>
      <w:b/>
      <w:bCs/>
      <w:sz w:val="26"/>
      <w:szCs w:val="26"/>
      <w:shd w:val="clear" w:color="auto" w:fill="FFFFFF"/>
    </w:rPr>
  </w:style>
  <w:style w:type="paragraph" w:customStyle="1" w:styleId="31">
    <w:name w:val="Заголовок №3"/>
    <w:basedOn w:val="a"/>
    <w:link w:val="30"/>
    <w:rsid w:val="00223379"/>
    <w:pPr>
      <w:widowControl w:val="0"/>
      <w:shd w:val="clear" w:color="auto" w:fill="FFFFFF"/>
      <w:spacing w:before="660" w:after="180" w:line="0" w:lineRule="atLeast"/>
      <w:jc w:val="center"/>
      <w:outlineLvl w:val="2"/>
    </w:pPr>
    <w:rPr>
      <w:b/>
      <w:bCs/>
      <w:sz w:val="26"/>
      <w:szCs w:val="26"/>
    </w:rPr>
  </w:style>
  <w:style w:type="paragraph" w:customStyle="1" w:styleId="Default">
    <w:name w:val="Default"/>
    <w:rsid w:val="005F642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504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F3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basedOn w:val="a0"/>
    <w:link w:val="5"/>
    <w:rsid w:val="00802B6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">
    <w:name w:val="Основной текст5"/>
    <w:basedOn w:val="a"/>
    <w:link w:val="a5"/>
    <w:rsid w:val="00802B69"/>
    <w:pPr>
      <w:shd w:val="clear" w:color="auto" w:fill="FFFFFF"/>
      <w:spacing w:before="6420" w:after="0" w:line="317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pt">
    <w:name w:val="Основной текст + Интервал 1 pt"/>
    <w:basedOn w:val="a5"/>
    <w:rsid w:val="00802B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rsid w:val="00802B69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color w:val="000000"/>
      <w:sz w:val="25"/>
      <w:szCs w:val="25"/>
    </w:rPr>
  </w:style>
  <w:style w:type="paragraph" w:styleId="a6">
    <w:name w:val="List Paragraph"/>
    <w:basedOn w:val="a"/>
    <w:uiPriority w:val="34"/>
    <w:qFormat/>
    <w:rsid w:val="00E1406D"/>
    <w:pPr>
      <w:widowControl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bidi="ru-RU"/>
    </w:rPr>
  </w:style>
  <w:style w:type="table" w:styleId="a7">
    <w:name w:val="Table Grid"/>
    <w:basedOn w:val="a1"/>
    <w:uiPriority w:val="59"/>
    <w:rsid w:val="00D51D3A"/>
    <w:pPr>
      <w:widowControl w:val="0"/>
      <w:spacing w:after="0" w:line="240" w:lineRule="auto"/>
    </w:pPr>
    <w:rPr>
      <w:rFonts w:ascii="Tahoma" w:eastAsia="Tahoma" w:hAnsi="Tahoma" w:cs="Tahoma"/>
      <w:sz w:val="24"/>
      <w:szCs w:val="24"/>
      <w:lang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сновной текст2"/>
    <w:basedOn w:val="a"/>
    <w:rsid w:val="00223379"/>
    <w:pPr>
      <w:shd w:val="clear" w:color="auto" w:fill="FFFFFF"/>
      <w:spacing w:after="600" w:line="322" w:lineRule="exact"/>
      <w:jc w:val="righ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30">
    <w:name w:val="Заголовок №3_"/>
    <w:link w:val="31"/>
    <w:rsid w:val="00223379"/>
    <w:rPr>
      <w:b/>
      <w:bCs/>
      <w:sz w:val="26"/>
      <w:szCs w:val="26"/>
      <w:shd w:val="clear" w:color="auto" w:fill="FFFFFF"/>
    </w:rPr>
  </w:style>
  <w:style w:type="paragraph" w:customStyle="1" w:styleId="31">
    <w:name w:val="Заголовок №3"/>
    <w:basedOn w:val="a"/>
    <w:link w:val="30"/>
    <w:rsid w:val="00223379"/>
    <w:pPr>
      <w:widowControl w:val="0"/>
      <w:shd w:val="clear" w:color="auto" w:fill="FFFFFF"/>
      <w:spacing w:before="660" w:after="180" w:line="0" w:lineRule="atLeast"/>
      <w:jc w:val="center"/>
      <w:outlineLvl w:val="2"/>
    </w:pPr>
    <w:rPr>
      <w:b/>
      <w:bCs/>
      <w:sz w:val="26"/>
      <w:szCs w:val="26"/>
    </w:rPr>
  </w:style>
  <w:style w:type="paragraph" w:customStyle="1" w:styleId="Default">
    <w:name w:val="Default"/>
    <w:rsid w:val="005F642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5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60717584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ocs.cntd.ru/document/60717584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607175842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60717584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21</Pages>
  <Words>4677</Words>
  <Characters>26662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31277</CharactersWithSpaces>
  <SharedDoc>false</SharedDoc>
  <HLinks>
    <vt:vector size="24" baseType="variant">
      <vt:variant>
        <vt:i4>65616</vt:i4>
      </vt:variant>
      <vt:variant>
        <vt:i4>9</vt:i4>
      </vt:variant>
      <vt:variant>
        <vt:i4>0</vt:i4>
      </vt:variant>
      <vt:variant>
        <vt:i4>5</vt:i4>
      </vt:variant>
      <vt:variant>
        <vt:lpwstr>https://docs.cntd.ru/document/607175848</vt:lpwstr>
      </vt:variant>
      <vt:variant>
        <vt:lpwstr>6540IN</vt:lpwstr>
      </vt:variant>
      <vt:variant>
        <vt:i4>65616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https://docs.cntd.ru/document/607175842</vt:lpwstr>
      </vt:variant>
      <vt:variant>
        <vt:lpwstr>6540IN</vt:lpwstr>
      </vt:variant>
      <vt:variant>
        <vt:i4>6946875</vt:i4>
      </vt:variant>
      <vt:variant>
        <vt:i4>3</vt:i4>
      </vt:variant>
      <vt:variant>
        <vt:i4>0</vt:i4>
      </vt:variant>
      <vt:variant>
        <vt:i4>5</vt:i4>
      </vt:variant>
      <vt:variant>
        <vt:lpwstr>https://docs.cntd.ru/document/607175848</vt:lpwstr>
      </vt:variant>
      <vt:variant>
        <vt:lpwstr/>
      </vt:variant>
      <vt:variant>
        <vt:i4>327697</vt:i4>
      </vt:variant>
      <vt:variant>
        <vt:i4>0</vt:i4>
      </vt:variant>
      <vt:variant>
        <vt:i4>0</vt:i4>
      </vt:variant>
      <vt:variant>
        <vt:i4>5</vt:i4>
      </vt:variant>
      <vt:variant>
        <vt:lpwstr>https://docs.cntd.ru/document/607175842</vt:lpwstr>
      </vt:variant>
      <vt:variant>
        <vt:lpwstr>64U0IK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Оксана</cp:lastModifiedBy>
  <cp:revision>14</cp:revision>
  <dcterms:created xsi:type="dcterms:W3CDTF">2022-08-25T13:29:00Z</dcterms:created>
  <dcterms:modified xsi:type="dcterms:W3CDTF">2022-08-29T07:13:00Z</dcterms:modified>
</cp:coreProperties>
</file>