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09 февраля 2023 года состоялась  муниципальная науно-практическая конференция «Шаг в будущее». Приянло участие 27 обучающихся 8- 11 классов. Цель конференции - выявление обучающихся с высокими интеллектуальными способностями и интересом к самостоятельно познавательной деятельности. Допущено 9 учащихся стали призерами конференции .  Степаненко Виктория- Татауровская СОШ, Солдатов Александр -Туркинская СОШ, Дремин Степан-Татауровская СОШ,Чебунина Олеся - Гимназия, Петров Иван- Гремячинская СОШ, Карачев Кирилл, Черных Станислав -Коменская СОШ, Барлукова Валерия _ ТСОШ 1.</w:t>
      </w:r>
    </w:p>
    <w:p>
      <w:pPr>
        <w:rPr>
          <w:rFonts w:hint="default"/>
          <w:lang w:val="ru-RU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3FC"/>
    <w:rsid w:val="00A647AF"/>
    <w:rsid w:val="00C833FC"/>
    <w:rsid w:val="07D67681"/>
    <w:rsid w:val="35F5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394</Words>
  <Characters>2251</Characters>
  <Lines>18</Lines>
  <Paragraphs>5</Paragraphs>
  <TotalTime>10</TotalTime>
  <ScaleCrop>false</ScaleCrop>
  <LinksUpToDate>false</LinksUpToDate>
  <CharactersWithSpaces>2640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2023-04-13T03:29:00Z</dcterms:created>
  <dc:creator>Наталия</dc:creator>
  <cp:lastModifiedBy>Елена</cp:lastModifiedBy>
  <dcterms:modified xsi:type="dcterms:W3CDTF">2023-04-20T06:44:54Z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CA49CB67178846F4BD22BF8D02BD197E</vt:lpwstr>
  </property>
</Properties>
</file>