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31" w:rsidRDefault="00B93821" w:rsidP="00B84551">
      <w:pPr>
        <w:tabs>
          <w:tab w:val="left" w:pos="366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542EA999" wp14:editId="1D2D2E72">
                <wp:simplePos x="0" y="0"/>
                <wp:positionH relativeFrom="column">
                  <wp:posOffset>2423160</wp:posOffset>
                </wp:positionH>
                <wp:positionV relativeFrom="paragraph">
                  <wp:posOffset>-368299</wp:posOffset>
                </wp:positionV>
                <wp:extent cx="4724400" cy="7296150"/>
                <wp:effectExtent l="76200" t="57150" r="76200" b="95250"/>
                <wp:wrapNone/>
                <wp:docPr id="294" name="Блок-схема: альтернативный процесс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0" cy="7296150"/>
                        </a:xfrm>
                        <a:prstGeom prst="flowChartAlternateProcess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3810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5000" w:type="pct"/>
                              <w:tblInd w:w="-34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50"/>
                              <w:gridCol w:w="2269"/>
                              <w:gridCol w:w="1417"/>
                              <w:gridCol w:w="86"/>
                              <w:gridCol w:w="1975"/>
                            </w:tblGrid>
                            <w:tr w:rsidR="00B93821" w:rsidRPr="00E61650" w:rsidTr="00B93821">
                              <w:tc>
                                <w:tcPr>
                                  <w:tcW w:w="644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  <w:t>13.10-13.20</w:t>
                                  </w:r>
                                </w:p>
                              </w:tc>
                              <w:tc>
                                <w:tcPr>
                                  <w:tcW w:w="1720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Встреча участников семинара.</w:t>
                                  </w:r>
                                </w:p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Приветственное слово</w:t>
                                  </w:r>
                                </w:p>
                              </w:tc>
                              <w:tc>
                                <w:tcPr>
                                  <w:tcW w:w="1139" w:type="pct"/>
                                  <w:gridSpan w:val="2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Фойе школы</w:t>
                                  </w:r>
                                </w:p>
                              </w:tc>
                              <w:tc>
                                <w:tcPr>
                                  <w:tcW w:w="1497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  <w:t>Пантелеев Юрий Анатольевич, директор  МОУ «Таловская СОШ»</w:t>
                                  </w:r>
                                </w:p>
                              </w:tc>
                            </w:tr>
                            <w:tr w:rsidR="00B93821" w:rsidRPr="00E61650" w:rsidTr="00B93821">
                              <w:tc>
                                <w:tcPr>
                                  <w:tcW w:w="644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  <w:t>13.20-13.50</w:t>
                                  </w:r>
                                </w:p>
                              </w:tc>
                              <w:tc>
                                <w:tcPr>
                                  <w:tcW w:w="1720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Обед</w:t>
                                  </w:r>
                                </w:p>
                              </w:tc>
                              <w:tc>
                                <w:tcPr>
                                  <w:tcW w:w="1139" w:type="pct"/>
                                  <w:gridSpan w:val="2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Школьная столовая</w:t>
                                  </w:r>
                                </w:p>
                              </w:tc>
                              <w:tc>
                                <w:tcPr>
                                  <w:tcW w:w="1497" w:type="pct"/>
                                </w:tcPr>
                                <w:p w:rsidR="00B93821" w:rsidRPr="00E61650" w:rsidRDefault="00B93821" w:rsidP="00A563F8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  <w:t xml:space="preserve">Пантелеев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  <w:t xml:space="preserve"> Ю.А.</w:t>
                                  </w:r>
                                </w:p>
                              </w:tc>
                            </w:tr>
                            <w:tr w:rsidR="00B93821" w:rsidRPr="00E61650" w:rsidTr="00B93821">
                              <w:trPr>
                                <w:trHeight w:val="1125"/>
                              </w:trPr>
                              <w:tc>
                                <w:tcPr>
                                  <w:tcW w:w="644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  <w:t>13.50-14.00</w:t>
                                  </w:r>
                                </w:p>
                              </w:tc>
                              <w:tc>
                                <w:tcPr>
                                  <w:tcW w:w="1720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Презентация опыта работы по теме «Пути развития детской одаренности в сельской школе»</w:t>
                                  </w:r>
                                </w:p>
                              </w:tc>
                              <w:tc>
                                <w:tcPr>
                                  <w:tcW w:w="1139" w:type="pct"/>
                                  <w:gridSpan w:val="2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</w:p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Актовый зал</w:t>
                                  </w:r>
                                </w:p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7" w:type="pct"/>
                                </w:tcPr>
                                <w:p w:rsidR="00B93821" w:rsidRPr="00E61650" w:rsidRDefault="00B93821" w:rsidP="00A563F8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  <w:t>Зарифулина</w:t>
                                  </w:r>
                                  <w:proofErr w:type="spellEnd"/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  <w:t xml:space="preserve"> Анастасия Викторовна, заместитель директора по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  <w:t>УМР</w:t>
                                  </w:r>
                                </w:p>
                              </w:tc>
                            </w:tr>
                            <w:tr w:rsidR="00B93821" w:rsidRPr="00E61650" w:rsidTr="00B93821">
                              <w:trPr>
                                <w:trHeight w:val="702"/>
                              </w:trPr>
                              <w:tc>
                                <w:tcPr>
                                  <w:tcW w:w="644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56" w:type="pct"/>
                                  <w:gridSpan w:val="4"/>
                                </w:tcPr>
                                <w:p w:rsidR="00B93821" w:rsidRPr="00E61650" w:rsidRDefault="00B93821" w:rsidP="00A563F8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</w:pPr>
                                  <w:r w:rsidRPr="00A563F8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  <w:t>Демонстрация лучших практик дополнительного образования: тематические площадки по реализации проекта «Успех каждого ребенка»:</w:t>
                                  </w:r>
                                </w:p>
                              </w:tc>
                            </w:tr>
                            <w:tr w:rsidR="00B93821" w:rsidRPr="00E61650" w:rsidTr="00B93821">
                              <w:trPr>
                                <w:trHeight w:val="690"/>
                              </w:trPr>
                              <w:tc>
                                <w:tcPr>
                                  <w:tcW w:w="644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  <w:t>14.00-14.10</w:t>
                                  </w:r>
                                </w:p>
                              </w:tc>
                              <w:tc>
                                <w:tcPr>
                                  <w:tcW w:w="1720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 xml:space="preserve"> «Хоровое пение»</w:t>
                                  </w:r>
                                </w:p>
                              </w:tc>
                              <w:tc>
                                <w:tcPr>
                                  <w:tcW w:w="1139" w:type="pct"/>
                                  <w:gridSpan w:val="2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Актовый зал</w:t>
                                  </w:r>
                                </w:p>
                              </w:tc>
                              <w:tc>
                                <w:tcPr>
                                  <w:tcW w:w="1497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</w:pPr>
                                  <w:proofErr w:type="spellStart"/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  <w:t>Зарифулина</w:t>
                                  </w:r>
                                  <w:proofErr w:type="spellEnd"/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  <w:t xml:space="preserve"> Виктория Олеговна, учитель музыки</w:t>
                                  </w:r>
                                </w:p>
                              </w:tc>
                            </w:tr>
                            <w:tr w:rsidR="00B93821" w:rsidRPr="00E61650" w:rsidTr="00B93821">
                              <w:trPr>
                                <w:trHeight w:val="241"/>
                              </w:trPr>
                              <w:tc>
                                <w:tcPr>
                                  <w:tcW w:w="644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56" w:type="pct"/>
                                  <w:gridSpan w:val="4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  <w:t>1 группа</w:t>
                                  </w:r>
                                </w:p>
                              </w:tc>
                            </w:tr>
                            <w:tr w:rsidR="00B93821" w:rsidRPr="00E61650" w:rsidTr="00B93821">
                              <w:trPr>
                                <w:trHeight w:val="765"/>
                              </w:trPr>
                              <w:tc>
                                <w:tcPr>
                                  <w:tcW w:w="644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  <w:t>14.10-14.50</w:t>
                                  </w:r>
                                </w:p>
                              </w:tc>
                              <w:tc>
                                <w:tcPr>
                                  <w:tcW w:w="1720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Дистанционный се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тевой урок математики,  7 класс</w:t>
                                  </w: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 xml:space="preserve"> (углубленный уровень) (СДОК района)</w:t>
                                  </w:r>
                                </w:p>
                              </w:tc>
                              <w:tc>
                                <w:tcPr>
                                  <w:tcW w:w="1139" w:type="pct"/>
                                  <w:gridSpan w:val="2"/>
                                </w:tcPr>
                                <w:p w:rsidR="00B93821" w:rsidRPr="00E61650" w:rsidRDefault="0029601F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Кабинет математики</w:t>
                                  </w:r>
                                </w:p>
                              </w:tc>
                              <w:tc>
                                <w:tcPr>
                                  <w:tcW w:w="1497" w:type="pct"/>
                                </w:tcPr>
                                <w:p w:rsidR="00B93821" w:rsidRPr="00E61650" w:rsidRDefault="00B93821" w:rsidP="00A563F8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  <w:t xml:space="preserve">Громова Марина Александровна, учитель математики </w:t>
                                  </w:r>
                                </w:p>
                              </w:tc>
                            </w:tr>
                            <w:tr w:rsidR="00B93821" w:rsidRPr="00E61650" w:rsidTr="00B93821">
                              <w:trPr>
                                <w:trHeight w:val="287"/>
                              </w:trPr>
                              <w:tc>
                                <w:tcPr>
                                  <w:tcW w:w="644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sz w:val="24"/>
                                      <w:szCs w:val="24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56" w:type="pct"/>
                                  <w:gridSpan w:val="4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 w:val="0"/>
                                      <w:iCs w:val="0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 w:val="0"/>
                                      <w:iCs w:val="0"/>
                                      <w:lang w:eastAsia="ru-RU"/>
                                    </w:rPr>
                                    <w:t>2 группа</w:t>
                                  </w:r>
                                </w:p>
                              </w:tc>
                            </w:tr>
                            <w:tr w:rsidR="00B93821" w:rsidRPr="00E61650" w:rsidTr="00B93821">
                              <w:trPr>
                                <w:trHeight w:val="716"/>
                              </w:trPr>
                              <w:tc>
                                <w:tcPr>
                                  <w:tcW w:w="644" w:type="pct"/>
                                  <w:vMerge w:val="restar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  <w:t>14.10-14.50</w:t>
                                  </w:r>
                                </w:p>
                              </w:tc>
                              <w:tc>
                                <w:tcPr>
                                  <w:tcW w:w="4356" w:type="pct"/>
                                  <w:gridSpan w:val="4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 xml:space="preserve"> Демонстрация лучших практик дополнительного образования: тематические площадки по реализации проекта «Успех каждого ребенка»</w:t>
                                  </w:r>
                                </w:p>
                              </w:tc>
                            </w:tr>
                            <w:tr w:rsidR="0029601F" w:rsidRPr="00E61650" w:rsidTr="00B93821">
                              <w:trPr>
                                <w:trHeight w:val="507"/>
                              </w:trPr>
                              <w:tc>
                                <w:tcPr>
                                  <w:tcW w:w="644" w:type="pct"/>
                                  <w:vMerge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sz w:val="24"/>
                                      <w:szCs w:val="24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0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«Юные инспекторы ПДД»</w:t>
                                  </w:r>
                                </w:p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4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Спортивный зал</w:t>
                                  </w:r>
                                </w:p>
                              </w:tc>
                              <w:tc>
                                <w:tcPr>
                                  <w:tcW w:w="1562" w:type="pct"/>
                                  <w:gridSpan w:val="2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  <w:t>Печкина Александра Андреевна, педагог-библиотекарь</w:t>
                                  </w:r>
                                </w:p>
                              </w:tc>
                            </w:tr>
                            <w:tr w:rsidR="0029601F" w:rsidRPr="00E61650" w:rsidTr="00B93821">
                              <w:trPr>
                                <w:trHeight w:val="675"/>
                              </w:trPr>
                              <w:tc>
                                <w:tcPr>
                                  <w:tcW w:w="644" w:type="pct"/>
                                  <w:vMerge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sz w:val="24"/>
                                      <w:szCs w:val="24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0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«Токарная школа»</w:t>
                                  </w:r>
                                </w:p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</w:p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4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Кабинет труда</w:t>
                                  </w:r>
                                </w:p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2" w:type="pct"/>
                                  <w:gridSpan w:val="2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  <w:t>Глушков Иван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  <w:t xml:space="preserve"> Алексеевич, учитель труда</w:t>
                                  </w:r>
                                </w:p>
                              </w:tc>
                            </w:tr>
                            <w:tr w:rsidR="0029601F" w:rsidRPr="00E61650" w:rsidTr="00B93821">
                              <w:trPr>
                                <w:trHeight w:val="1140"/>
                              </w:trPr>
                              <w:tc>
                                <w:tcPr>
                                  <w:tcW w:w="644" w:type="pct"/>
                                  <w:vMerge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sz w:val="24"/>
                                      <w:szCs w:val="24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0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«Юный журналист»</w:t>
                                  </w:r>
                                </w:p>
                              </w:tc>
                              <w:tc>
                                <w:tcPr>
                                  <w:tcW w:w="1074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Комната детских инициатив</w:t>
                                  </w:r>
                                </w:p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2" w:type="pct"/>
                                  <w:gridSpan w:val="2"/>
                                </w:tcPr>
                                <w:p w:rsidR="00B93821" w:rsidRPr="00E61650" w:rsidRDefault="00B93821" w:rsidP="00B93821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</w:pPr>
                                  <w:proofErr w:type="spellStart"/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  <w:t>Балякина</w:t>
                                  </w:r>
                                  <w:proofErr w:type="spellEnd"/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  <w:t xml:space="preserve"> Ольга Борисовна, Комарова Ольга Васильевна, учите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  <w:t>ля русского языка и литературы</w:t>
                                  </w:r>
                                </w:p>
                              </w:tc>
                            </w:tr>
                            <w:tr w:rsidR="0029601F" w:rsidRPr="00E61650" w:rsidTr="00B93821">
                              <w:trPr>
                                <w:trHeight w:val="1002"/>
                              </w:trPr>
                              <w:tc>
                                <w:tcPr>
                                  <w:tcW w:w="644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  <w:t>14.50-15.50</w:t>
                                  </w:r>
                                </w:p>
                              </w:tc>
                              <w:tc>
                                <w:tcPr>
                                  <w:tcW w:w="1720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 xml:space="preserve">Экскурсия в Свято-Троицкий  </w:t>
                                  </w:r>
                                  <w:proofErr w:type="spellStart"/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Селенгинский</w:t>
                                  </w:r>
                                  <w:proofErr w:type="spellEnd"/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 xml:space="preserve">  мужской монастырь</w:t>
                                  </w:r>
                                </w:p>
                              </w:tc>
                              <w:tc>
                                <w:tcPr>
                                  <w:tcW w:w="1074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с.</w:t>
                                  </w:r>
                                  <w:r w:rsidR="0029601F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 xml:space="preserve"> </w:t>
                                  </w: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Троицкое</w:t>
                                  </w:r>
                                </w:p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2" w:type="pct"/>
                                  <w:gridSpan w:val="2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  <w:t>Пантелеев Юрий Анатольевич, директор  МОУ «Таловская СОШ»</w:t>
                                  </w:r>
                                </w:p>
                              </w:tc>
                            </w:tr>
                            <w:tr w:rsidR="0029601F" w:rsidRPr="00E61650" w:rsidTr="0029601F">
                              <w:trPr>
                                <w:trHeight w:val="503"/>
                              </w:trPr>
                              <w:tc>
                                <w:tcPr>
                                  <w:tcW w:w="644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1"/>
                                      <w:lang w:eastAsia="ru-RU"/>
                                    </w:rPr>
                                    <w:t>15.50-16.20</w:t>
                                  </w:r>
                                </w:p>
                              </w:tc>
                              <w:tc>
                                <w:tcPr>
                                  <w:tcW w:w="1720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Трансфер в МОУ «Ильинская СОШ»</w:t>
                                  </w:r>
                                </w:p>
                              </w:tc>
                              <w:tc>
                                <w:tcPr>
                                  <w:tcW w:w="1074" w:type="pct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</w:pPr>
                                  <w:proofErr w:type="gramStart"/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с</w:t>
                                  </w:r>
                                  <w:proofErr w:type="gramEnd"/>
                                  <w:r w:rsidRPr="00E61650"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spacing w:val="2"/>
                                      <w:lang w:eastAsia="ru-RU"/>
                                    </w:rPr>
                                    <w:t>. Ильинка</w:t>
                                  </w:r>
                                </w:p>
                              </w:tc>
                              <w:tc>
                                <w:tcPr>
                                  <w:tcW w:w="1562" w:type="pct"/>
                                  <w:gridSpan w:val="2"/>
                                </w:tcPr>
                                <w:p w:rsidR="00B93821" w:rsidRPr="00E61650" w:rsidRDefault="00B93821" w:rsidP="00E61650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i w:val="0"/>
                                      <w:iCs w:val="0"/>
                                      <w:lang w:eastAsia="ru-RU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2617C" w:rsidRDefault="00E2617C" w:rsidP="00E2617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294" o:spid="_x0000_s1026" type="#_x0000_t176" style="position:absolute;margin-left:190.8pt;margin-top:-29pt;width:372pt;height:574.5pt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" fillcolor="#ddd8c2 [2894]" strokecolor="#c4bc96 [2414]" strokeweight="3pt">
                <v:shadow on="t" color="black" opacity="24903f" origin=",.5" offset="0,.55556mm"/>
                <v:textbox>
                  <w:txbxContent>
                    <w:tbl>
                      <w:tblPr>
                        <w:tblW w:w="5000" w:type="pct"/>
                        <w:tblInd w:w="-34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50"/>
                        <w:gridCol w:w="2269"/>
                        <w:gridCol w:w="1417"/>
                        <w:gridCol w:w="86"/>
                        <w:gridCol w:w="1975"/>
                      </w:tblGrid>
                      <w:tr w:rsidR="00B93821" w:rsidRPr="00E61650" w:rsidTr="00B93821">
                        <w:tc>
                          <w:tcPr>
                            <w:tcW w:w="644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  <w:t>13.10-13.20</w:t>
                            </w:r>
                          </w:p>
                        </w:tc>
                        <w:tc>
                          <w:tcPr>
                            <w:tcW w:w="1720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Встреча участников семинара.</w:t>
                            </w:r>
                          </w:p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Приветственное слово</w:t>
                            </w:r>
                          </w:p>
                        </w:tc>
                        <w:tc>
                          <w:tcPr>
                            <w:tcW w:w="1139" w:type="pct"/>
                            <w:gridSpan w:val="2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Фойе школы</w:t>
                            </w:r>
                          </w:p>
                        </w:tc>
                        <w:tc>
                          <w:tcPr>
                            <w:tcW w:w="1497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  <w:t>Пантелеев Юрий Анатольевич, директор  МОУ «Таловская СОШ»</w:t>
                            </w:r>
                          </w:p>
                        </w:tc>
                      </w:tr>
                      <w:tr w:rsidR="00B93821" w:rsidRPr="00E61650" w:rsidTr="00B93821">
                        <w:tc>
                          <w:tcPr>
                            <w:tcW w:w="644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  <w:t>13.20-13.50</w:t>
                            </w:r>
                          </w:p>
                        </w:tc>
                        <w:tc>
                          <w:tcPr>
                            <w:tcW w:w="1720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Обед</w:t>
                            </w:r>
                          </w:p>
                        </w:tc>
                        <w:tc>
                          <w:tcPr>
                            <w:tcW w:w="1139" w:type="pct"/>
                            <w:gridSpan w:val="2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Школьная столовая</w:t>
                            </w:r>
                          </w:p>
                        </w:tc>
                        <w:tc>
                          <w:tcPr>
                            <w:tcW w:w="1497" w:type="pct"/>
                          </w:tcPr>
                          <w:p w:rsidR="00B93821" w:rsidRPr="00E61650" w:rsidRDefault="00B93821" w:rsidP="00A563F8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  <w:t xml:space="preserve">Пантелеев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  <w:t xml:space="preserve"> Ю.А.</w:t>
                            </w:r>
                          </w:p>
                        </w:tc>
                      </w:tr>
                      <w:tr w:rsidR="00B93821" w:rsidRPr="00E61650" w:rsidTr="00B93821">
                        <w:trPr>
                          <w:trHeight w:val="1125"/>
                        </w:trPr>
                        <w:tc>
                          <w:tcPr>
                            <w:tcW w:w="644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  <w:t>13.50-14.00</w:t>
                            </w:r>
                          </w:p>
                        </w:tc>
                        <w:tc>
                          <w:tcPr>
                            <w:tcW w:w="1720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Презентация опыта работы по теме «Пути развития детской одаренности в сельской школе»</w:t>
                            </w:r>
                          </w:p>
                        </w:tc>
                        <w:tc>
                          <w:tcPr>
                            <w:tcW w:w="1139" w:type="pct"/>
                            <w:gridSpan w:val="2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</w:p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Актовый зал</w:t>
                            </w:r>
                          </w:p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1497" w:type="pct"/>
                          </w:tcPr>
                          <w:p w:rsidR="00B93821" w:rsidRPr="00E61650" w:rsidRDefault="00B93821" w:rsidP="00A563F8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  <w:t>Зарифулина</w:t>
                            </w:r>
                            <w:proofErr w:type="spellEnd"/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  <w:t xml:space="preserve"> Анастасия Викторовна, заместитель директора по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  <w:t>УМР</w:t>
                            </w:r>
                          </w:p>
                        </w:tc>
                      </w:tr>
                      <w:tr w:rsidR="00B93821" w:rsidRPr="00E61650" w:rsidTr="00B93821">
                        <w:trPr>
                          <w:trHeight w:val="702"/>
                        </w:trPr>
                        <w:tc>
                          <w:tcPr>
                            <w:tcW w:w="644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4356" w:type="pct"/>
                            <w:gridSpan w:val="4"/>
                          </w:tcPr>
                          <w:p w:rsidR="00B93821" w:rsidRPr="00E61650" w:rsidRDefault="00B93821" w:rsidP="00A563F8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</w:pPr>
                            <w:r w:rsidRPr="00A563F8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  <w:t>Демонстрация лучших практик дополнительного образования: тематические площадки по реализации проекта «Успех каждого ребенка»:</w:t>
                            </w:r>
                          </w:p>
                        </w:tc>
                      </w:tr>
                      <w:tr w:rsidR="00B93821" w:rsidRPr="00E61650" w:rsidTr="00B93821">
                        <w:trPr>
                          <w:trHeight w:val="690"/>
                        </w:trPr>
                        <w:tc>
                          <w:tcPr>
                            <w:tcW w:w="644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  <w:t>14.00-14.10</w:t>
                            </w:r>
                          </w:p>
                        </w:tc>
                        <w:tc>
                          <w:tcPr>
                            <w:tcW w:w="1720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 xml:space="preserve"> «Хоровое пение»</w:t>
                            </w:r>
                          </w:p>
                        </w:tc>
                        <w:tc>
                          <w:tcPr>
                            <w:tcW w:w="1139" w:type="pct"/>
                            <w:gridSpan w:val="2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Актовый зал</w:t>
                            </w:r>
                          </w:p>
                        </w:tc>
                        <w:tc>
                          <w:tcPr>
                            <w:tcW w:w="1497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</w:pPr>
                            <w:proofErr w:type="spellStart"/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  <w:t>Зарифулина</w:t>
                            </w:r>
                            <w:proofErr w:type="spellEnd"/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  <w:t xml:space="preserve"> Виктория Олеговна, учитель музыки</w:t>
                            </w:r>
                          </w:p>
                        </w:tc>
                      </w:tr>
                      <w:tr w:rsidR="00B93821" w:rsidRPr="00E61650" w:rsidTr="00B93821">
                        <w:trPr>
                          <w:trHeight w:val="241"/>
                        </w:trPr>
                        <w:tc>
                          <w:tcPr>
                            <w:tcW w:w="644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4356" w:type="pct"/>
                            <w:gridSpan w:val="4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b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  <w:t>1 группа</w:t>
                            </w:r>
                          </w:p>
                        </w:tc>
                      </w:tr>
                      <w:tr w:rsidR="00B93821" w:rsidRPr="00E61650" w:rsidTr="00B93821">
                        <w:trPr>
                          <w:trHeight w:val="765"/>
                        </w:trPr>
                        <w:tc>
                          <w:tcPr>
                            <w:tcW w:w="644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  <w:t>14.10-14.50</w:t>
                            </w:r>
                          </w:p>
                        </w:tc>
                        <w:tc>
                          <w:tcPr>
                            <w:tcW w:w="1720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Дистанционный се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тевой урок математики,  7 класс</w:t>
                            </w: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 xml:space="preserve"> (углубленный уровень) (СДОК района)</w:t>
                            </w:r>
                          </w:p>
                        </w:tc>
                        <w:tc>
                          <w:tcPr>
                            <w:tcW w:w="1139" w:type="pct"/>
                            <w:gridSpan w:val="2"/>
                          </w:tcPr>
                          <w:p w:rsidR="00B93821" w:rsidRPr="00E61650" w:rsidRDefault="0029601F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Кабинет математики</w:t>
                            </w:r>
                          </w:p>
                        </w:tc>
                        <w:tc>
                          <w:tcPr>
                            <w:tcW w:w="1497" w:type="pct"/>
                          </w:tcPr>
                          <w:p w:rsidR="00B93821" w:rsidRPr="00E61650" w:rsidRDefault="00B93821" w:rsidP="00A563F8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  <w:t xml:space="preserve">Громова Марина Александровна, учитель математики </w:t>
                            </w:r>
                          </w:p>
                        </w:tc>
                      </w:tr>
                      <w:tr w:rsidR="00B93821" w:rsidRPr="00E61650" w:rsidTr="00B93821">
                        <w:trPr>
                          <w:trHeight w:val="287"/>
                        </w:trPr>
                        <w:tc>
                          <w:tcPr>
                            <w:tcW w:w="644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4356" w:type="pct"/>
                            <w:gridSpan w:val="4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 w:val="0"/>
                                <w:iCs w:val="0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b/>
                                <w:i w:val="0"/>
                                <w:iCs w:val="0"/>
                                <w:lang w:eastAsia="ru-RU"/>
                              </w:rPr>
                              <w:t>2 группа</w:t>
                            </w:r>
                          </w:p>
                        </w:tc>
                      </w:tr>
                      <w:tr w:rsidR="00B93821" w:rsidRPr="00E61650" w:rsidTr="00B93821">
                        <w:trPr>
                          <w:trHeight w:val="716"/>
                        </w:trPr>
                        <w:tc>
                          <w:tcPr>
                            <w:tcW w:w="644" w:type="pct"/>
                            <w:vMerge w:val="restar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  <w:t>14.10-14.50</w:t>
                            </w:r>
                          </w:p>
                        </w:tc>
                        <w:tc>
                          <w:tcPr>
                            <w:tcW w:w="4356" w:type="pct"/>
                            <w:gridSpan w:val="4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 xml:space="preserve"> Демонстрация лучших практик дополнительного образования: тематические площадки по реализации проекта «Успех каждого ребенка»</w:t>
                            </w:r>
                          </w:p>
                        </w:tc>
                      </w:tr>
                      <w:tr w:rsidR="0029601F" w:rsidRPr="00E61650" w:rsidTr="00B93821">
                        <w:trPr>
                          <w:trHeight w:val="507"/>
                        </w:trPr>
                        <w:tc>
                          <w:tcPr>
                            <w:tcW w:w="644" w:type="pct"/>
                            <w:vMerge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1720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«Юные инспекторы ПДД»</w:t>
                            </w:r>
                          </w:p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1074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Спортивный зал</w:t>
                            </w:r>
                          </w:p>
                        </w:tc>
                        <w:tc>
                          <w:tcPr>
                            <w:tcW w:w="1562" w:type="pct"/>
                            <w:gridSpan w:val="2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  <w:t>Печкина Александра Андреевна, педагог-библиотекарь</w:t>
                            </w:r>
                          </w:p>
                        </w:tc>
                      </w:tr>
                      <w:tr w:rsidR="0029601F" w:rsidRPr="00E61650" w:rsidTr="00B93821">
                        <w:trPr>
                          <w:trHeight w:val="675"/>
                        </w:trPr>
                        <w:tc>
                          <w:tcPr>
                            <w:tcW w:w="644" w:type="pct"/>
                            <w:vMerge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1720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«Токарная школа»</w:t>
                            </w:r>
                          </w:p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</w:p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1074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Кабинет труда</w:t>
                            </w:r>
                          </w:p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1562" w:type="pct"/>
                            <w:gridSpan w:val="2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  <w:t>Глушков Иван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  <w:t xml:space="preserve"> Алексеевич, учитель труда</w:t>
                            </w:r>
                          </w:p>
                        </w:tc>
                      </w:tr>
                      <w:tr w:rsidR="0029601F" w:rsidRPr="00E61650" w:rsidTr="00B93821">
                        <w:trPr>
                          <w:trHeight w:val="1140"/>
                        </w:trPr>
                        <w:tc>
                          <w:tcPr>
                            <w:tcW w:w="644" w:type="pct"/>
                            <w:vMerge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1720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«Юный журналист»</w:t>
                            </w:r>
                          </w:p>
                        </w:tc>
                        <w:tc>
                          <w:tcPr>
                            <w:tcW w:w="1074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Комната детских инициатив</w:t>
                            </w:r>
                          </w:p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1562" w:type="pct"/>
                            <w:gridSpan w:val="2"/>
                          </w:tcPr>
                          <w:p w:rsidR="00B93821" w:rsidRPr="00E61650" w:rsidRDefault="00B93821" w:rsidP="00B9382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</w:pPr>
                            <w:proofErr w:type="spellStart"/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  <w:t>Балякина</w:t>
                            </w:r>
                            <w:proofErr w:type="spellEnd"/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  <w:t xml:space="preserve"> Ольга Борисовна, Комарова Ольга Васильевна, учите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  <w:t>ля русского языка и литературы</w:t>
                            </w:r>
                          </w:p>
                        </w:tc>
                      </w:tr>
                      <w:tr w:rsidR="0029601F" w:rsidRPr="00E61650" w:rsidTr="00B93821">
                        <w:trPr>
                          <w:trHeight w:val="1002"/>
                        </w:trPr>
                        <w:tc>
                          <w:tcPr>
                            <w:tcW w:w="644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  <w:t>14.50-15.50</w:t>
                            </w:r>
                          </w:p>
                        </w:tc>
                        <w:tc>
                          <w:tcPr>
                            <w:tcW w:w="1720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 xml:space="preserve">Экскурсия в Свято-Троицкий  </w:t>
                            </w:r>
                            <w:proofErr w:type="spellStart"/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Селенгинский</w:t>
                            </w:r>
                            <w:proofErr w:type="spellEnd"/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 xml:space="preserve">  мужской монастырь</w:t>
                            </w:r>
                          </w:p>
                        </w:tc>
                        <w:tc>
                          <w:tcPr>
                            <w:tcW w:w="1074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с.</w:t>
                            </w:r>
                            <w:r w:rsidR="0029601F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 xml:space="preserve"> </w:t>
                            </w: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Троицкое</w:t>
                            </w:r>
                          </w:p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</w:p>
                        </w:tc>
                        <w:tc>
                          <w:tcPr>
                            <w:tcW w:w="1562" w:type="pct"/>
                            <w:gridSpan w:val="2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  <w:t>Пантелеев Юрий Анатольевич, директор  МОУ «Таловская СОШ»</w:t>
                            </w:r>
                          </w:p>
                        </w:tc>
                      </w:tr>
                      <w:tr w:rsidR="0029601F" w:rsidRPr="00E61650" w:rsidTr="0029601F">
                        <w:trPr>
                          <w:trHeight w:val="503"/>
                        </w:trPr>
                        <w:tc>
                          <w:tcPr>
                            <w:tcW w:w="644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1"/>
                                <w:lang w:eastAsia="ru-RU"/>
                              </w:rPr>
                              <w:t>15.50-16.20</w:t>
                            </w:r>
                          </w:p>
                        </w:tc>
                        <w:tc>
                          <w:tcPr>
                            <w:tcW w:w="1720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Трансфер в МОУ «Ильинская СОШ»</w:t>
                            </w:r>
                          </w:p>
                        </w:tc>
                        <w:tc>
                          <w:tcPr>
                            <w:tcW w:w="1074" w:type="pct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</w:pPr>
                            <w:proofErr w:type="gramStart"/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с</w:t>
                            </w:r>
                            <w:proofErr w:type="gramEnd"/>
                            <w:r w:rsidRPr="00E6165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spacing w:val="2"/>
                                <w:lang w:eastAsia="ru-RU"/>
                              </w:rPr>
                              <w:t>. Ильинка</w:t>
                            </w:r>
                          </w:p>
                        </w:tc>
                        <w:tc>
                          <w:tcPr>
                            <w:tcW w:w="1562" w:type="pct"/>
                            <w:gridSpan w:val="2"/>
                          </w:tcPr>
                          <w:p w:rsidR="00B93821" w:rsidRPr="00E61650" w:rsidRDefault="00B93821" w:rsidP="00E6165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lang w:eastAsia="ru-RU"/>
                              </w:rPr>
                            </w:pPr>
                          </w:p>
                        </w:tc>
                      </w:tr>
                    </w:tbl>
                    <w:p w:rsidR="00E2617C" w:rsidRDefault="00E2617C" w:rsidP="00E2617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61650">
        <w:rPr>
          <w:noProof/>
          <w:lang w:eastAsia="ru-RU"/>
        </w:rPr>
        <w:drawing>
          <wp:anchor distT="0" distB="0" distL="114300" distR="114300" simplePos="0" relativeHeight="251729920" behindDoc="0" locked="0" layoutInCell="1" allowOverlap="1" wp14:anchorId="54AB8BA4" wp14:editId="5418EF57">
            <wp:simplePos x="0" y="0"/>
            <wp:positionH relativeFrom="column">
              <wp:posOffset>-510540</wp:posOffset>
            </wp:positionH>
            <wp:positionV relativeFrom="paragraph">
              <wp:posOffset>-263525</wp:posOffset>
            </wp:positionV>
            <wp:extent cx="2776855" cy="2752725"/>
            <wp:effectExtent l="266700" t="266700" r="271145" b="295275"/>
            <wp:wrapNone/>
            <wp:docPr id="685" name="Рисунок 685" descr="H:\Пантелеев Ю.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Пантелеев Ю.А.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80" t="33517" r="26442" b="4808"/>
                    <a:stretch/>
                  </pic:blipFill>
                  <pic:spPr bwMode="auto">
                    <a:xfrm>
                      <a:off x="0" y="0"/>
                      <a:ext cx="2776855" cy="2752725"/>
                    </a:xfrm>
                    <a:prstGeom prst="rect">
                      <a:avLst/>
                    </a:prstGeom>
                    <a:ln w="190500" cap="sq">
                      <a:solidFill>
                        <a:schemeClr val="bg2">
                          <a:lumMod val="9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731"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 wp14:anchorId="5BA2B17F" wp14:editId="0B804DA0">
            <wp:simplePos x="0" y="0"/>
            <wp:positionH relativeFrom="column">
              <wp:posOffset>7299960</wp:posOffset>
            </wp:positionH>
            <wp:positionV relativeFrom="paragraph">
              <wp:posOffset>-260350</wp:posOffset>
            </wp:positionV>
            <wp:extent cx="2562225" cy="1826895"/>
            <wp:effectExtent l="266700" t="247650" r="276225" b="306705"/>
            <wp:wrapNone/>
            <wp:docPr id="692" name="Рисунок 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58" t="28562" r="12500" b="24606"/>
                    <a:stretch/>
                  </pic:blipFill>
                  <pic:spPr bwMode="auto">
                    <a:xfrm>
                      <a:off x="0" y="0"/>
                      <a:ext cx="2562225" cy="1826895"/>
                    </a:xfrm>
                    <a:prstGeom prst="rect">
                      <a:avLst/>
                    </a:prstGeom>
                    <a:ln w="190500" cap="sq">
                      <a:solidFill>
                        <a:schemeClr val="bg2">
                          <a:lumMod val="9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6A7B">
        <w:rPr>
          <w:noProof/>
          <w:lang w:eastAsia="ru-RU"/>
        </w:rPr>
        <w:drawing>
          <wp:anchor distT="0" distB="0" distL="114300" distR="114300" simplePos="0" relativeHeight="251718656" behindDoc="1" locked="0" layoutInCell="1" allowOverlap="1" wp14:anchorId="0008D6BD" wp14:editId="6E22BF57">
            <wp:simplePos x="0" y="0"/>
            <wp:positionH relativeFrom="column">
              <wp:posOffset>16024998</wp:posOffset>
            </wp:positionH>
            <wp:positionV relativeFrom="paragraph">
              <wp:posOffset>163195</wp:posOffset>
            </wp:positionV>
            <wp:extent cx="1924050" cy="1401445"/>
            <wp:effectExtent l="266700" t="285750" r="285750" b="313055"/>
            <wp:wrapNone/>
            <wp:docPr id="289" name="Рисунок 289" descr="C:\Users\B0EE~1\AppData\Local\Temp\Rar$DI06.476\открытие токарная шко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0EE~1\AppData\Local\Temp\Rar$DI06.476\открытие токарная школ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0144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2B31" w:rsidRDefault="006C2B31" w:rsidP="00B84551">
      <w:pPr>
        <w:tabs>
          <w:tab w:val="left" w:pos="3660"/>
        </w:tabs>
      </w:pPr>
    </w:p>
    <w:p w:rsidR="006C2B31" w:rsidRDefault="006C2B31" w:rsidP="00B84551">
      <w:pPr>
        <w:tabs>
          <w:tab w:val="left" w:pos="3660"/>
        </w:tabs>
      </w:pPr>
    </w:p>
    <w:p w:rsidR="009124E3" w:rsidRDefault="00B66A7B" w:rsidP="00B84551">
      <w:pPr>
        <w:tabs>
          <w:tab w:val="left" w:pos="3660"/>
        </w:tabs>
      </w:pPr>
      <w:r>
        <w:rPr>
          <w:noProof/>
          <w:lang w:eastAsia="ru-RU"/>
        </w:rPr>
        <w:drawing>
          <wp:anchor distT="0" distB="0" distL="114300" distR="114300" simplePos="0" relativeHeight="251722752" behindDoc="1" locked="0" layoutInCell="1" allowOverlap="1" wp14:anchorId="1C43AA09" wp14:editId="6ADEE226">
            <wp:simplePos x="0" y="0"/>
            <wp:positionH relativeFrom="column">
              <wp:posOffset>20119340</wp:posOffset>
            </wp:positionH>
            <wp:positionV relativeFrom="paragraph">
              <wp:posOffset>100330</wp:posOffset>
            </wp:positionV>
            <wp:extent cx="1924050" cy="1401445"/>
            <wp:effectExtent l="266700" t="285750" r="285750" b="313055"/>
            <wp:wrapNone/>
            <wp:docPr id="292" name="Рисунок 292" descr="C:\Users\B0EE~1\AppData\Local\Temp\Rar$DI06.476\открытие токарная шко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0EE~1\AppData\Local\Temp\Rar$DI06.476\открытие токарная школ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0144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1728" behindDoc="0" locked="0" layoutInCell="1" allowOverlap="1" wp14:anchorId="0396C591" wp14:editId="4A260598">
            <wp:simplePos x="0" y="0"/>
            <wp:positionH relativeFrom="column">
              <wp:posOffset>15820390</wp:posOffset>
            </wp:positionH>
            <wp:positionV relativeFrom="paragraph">
              <wp:posOffset>1407160</wp:posOffset>
            </wp:positionV>
            <wp:extent cx="2028190" cy="1590675"/>
            <wp:effectExtent l="266700" t="285750" r="295910" b="295275"/>
            <wp:wrapNone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58" t="28562" r="12500" b="24606"/>
                    <a:stretch/>
                  </pic:blipFill>
                  <pic:spPr bwMode="auto">
                    <a:xfrm>
                      <a:off x="0" y="0"/>
                      <a:ext cx="2028190" cy="159067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24E3" w:rsidRDefault="002A5B6F" w:rsidP="00B84551">
      <w:pPr>
        <w:tabs>
          <w:tab w:val="left" w:pos="366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544CC7B" wp14:editId="5B655336">
                <wp:simplePos x="0" y="0"/>
                <wp:positionH relativeFrom="column">
                  <wp:posOffset>-320040</wp:posOffset>
                </wp:positionH>
                <wp:positionV relativeFrom="paragraph">
                  <wp:posOffset>455930</wp:posOffset>
                </wp:positionV>
                <wp:extent cx="2466975" cy="742950"/>
                <wp:effectExtent l="0" t="0" r="0" b="0"/>
                <wp:wrapNone/>
                <wp:docPr id="689" name="Поле 6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327D6" w:rsidRPr="00AF59B4" w:rsidRDefault="004327D6" w:rsidP="00C84731">
                            <w:pPr>
                              <w:pStyle w:val="1"/>
                              <w:jc w:val="center"/>
                              <w:rPr>
                                <w:noProof/>
                              </w:rPr>
                            </w:pPr>
                            <w:r w:rsidRPr="00AF59B4">
                              <w:rPr>
                                <w:noProof/>
                              </w:rPr>
                              <w:t>Директор школы</w:t>
                            </w:r>
                          </w:p>
                          <w:p w:rsidR="004327D6" w:rsidRPr="00AF59B4" w:rsidRDefault="004327D6" w:rsidP="00C84731">
                            <w:pPr>
                              <w:pStyle w:val="1"/>
                              <w:jc w:val="center"/>
                              <w:rPr>
                                <w:noProof/>
                              </w:rPr>
                            </w:pPr>
                            <w:r w:rsidRPr="00AF59B4">
                              <w:rPr>
                                <w:noProof/>
                              </w:rPr>
                              <w:t>Пантелеев Юрий Анатольевич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89" o:spid="_x0000_s1035" type="#_x0000_t202" style="position:absolute;margin-left:-25.2pt;margin-top:35.9pt;width:194.25pt;height:58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" filled="f" stroked="f">
                <v:fill o:detectmouseclick="t"/>
                <v:textbox>
                  <w:txbxContent>
                    <w:p w:rsidR="004327D6" w:rsidRPr="00AF59B4" w:rsidRDefault="004327D6" w:rsidP="00C84731">
                      <w:pPr>
                        <w:pStyle w:val="1"/>
                        <w:jc w:val="center"/>
                        <w:rPr>
                          <w:noProof/>
                        </w:rPr>
                      </w:pPr>
                      <w:r w:rsidRPr="00AF59B4">
                        <w:rPr>
                          <w:noProof/>
                        </w:rPr>
                        <w:t>Директор школы</w:t>
                      </w:r>
                    </w:p>
                    <w:p w:rsidR="004327D6" w:rsidRPr="00AF59B4" w:rsidRDefault="004327D6" w:rsidP="00C84731">
                      <w:pPr>
                        <w:pStyle w:val="1"/>
                        <w:jc w:val="center"/>
                        <w:rPr>
                          <w:noProof/>
                        </w:rPr>
                      </w:pPr>
                      <w:r w:rsidRPr="00AF59B4">
                        <w:rPr>
                          <w:noProof/>
                        </w:rPr>
                        <w:t>Пантелеев Юрий Анатольевич</w:t>
                      </w:r>
                    </w:p>
                  </w:txbxContent>
                </v:textbox>
              </v:shape>
            </w:pict>
          </mc:Fallback>
        </mc:AlternateContent>
      </w:r>
      <w:r w:rsidR="00413BEF">
        <w:rPr>
          <w:noProof/>
          <w:lang w:eastAsia="ru-RU"/>
        </w:rPr>
        <w:drawing>
          <wp:anchor distT="0" distB="0" distL="114300" distR="114300" simplePos="0" relativeHeight="251725824" behindDoc="1" locked="0" layoutInCell="1" allowOverlap="1" wp14:anchorId="17A49B9A" wp14:editId="20F227F5">
            <wp:simplePos x="0" y="0"/>
            <wp:positionH relativeFrom="column">
              <wp:posOffset>2908935</wp:posOffset>
            </wp:positionH>
            <wp:positionV relativeFrom="paragraph">
              <wp:posOffset>48260</wp:posOffset>
            </wp:positionV>
            <wp:extent cx="2390775" cy="1741400"/>
            <wp:effectExtent l="266700" t="266700" r="276225" b="297180"/>
            <wp:wrapNone/>
            <wp:docPr id="295" name="Рисунок 295" descr="C:\Users\B0EE~1\AppData\Local\Temp\Rar$DI06.476\открытие токарная шко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0EE~1\AppData\Local\Temp\Rar$DI06.476\открытие токарная школ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41400"/>
                    </a:xfrm>
                    <a:prstGeom prst="rect">
                      <a:avLst/>
                    </a:prstGeom>
                    <a:ln w="190500" cap="sq">
                      <a:solidFill>
                        <a:schemeClr val="bg2">
                          <a:lumMod val="9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DE3">
        <w:rPr>
          <w:noProof/>
          <w:lang w:eastAsia="ru-RU"/>
        </w:rPr>
        <mc:AlternateContent>
          <mc:Choice Requires="wps">
            <w:drawing>
              <wp:inline distT="0" distB="0" distL="0" distR="0" wp14:anchorId="04F3A0A6" wp14:editId="1166AE17">
                <wp:extent cx="304800" cy="304800"/>
                <wp:effectExtent l="0" t="0" r="0" b="0"/>
                <wp:docPr id="676" name="AutoShape 4" descr="mLaNijdXkgaXcJ89NjcGe-ggXUWBGL-ZkC7SwfYSE87eGE36qkqBsPAVrqkxunud395rbpSX165r_pKCtvLcImvf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mLaNijdXkgaXcJ89NjcGe-ggXUWBGL-ZkC7SwfYSE87eGE36qkqBsPAVrqkxunud395rbpSX165r_pKCtvLcImvf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DDqzkcRAwAAHgYAAA4AAAAAAAAAAAAAAAAALgIAAGRycy9lMm9E&#10;b2MueG1sUEsBAi0AFAAGAAgAAAAhAEyg6SzYAAAAAwEAAA8AAAAAAAAAAAAAAAAAawUAAGRycy9k&#10;b3ducmV2LnhtbFBLBQYAAAAABAAEAPMAAABwBgAAAAA=&#10;" filled="f" stroked="f">
                <o:lock v:ext="edit" aspectratio="t"/>
                <w10:anchorlock/>
              </v:rect>
            </w:pict>
          </mc:Fallback>
        </mc:AlternateContent>
      </w:r>
    </w:p>
    <w:p w:rsidR="009124E3" w:rsidRDefault="00C84731" w:rsidP="00B84551">
      <w:pPr>
        <w:tabs>
          <w:tab w:val="left" w:pos="3660"/>
        </w:tabs>
      </w:pPr>
      <w:r>
        <w:rPr>
          <w:noProof/>
          <w:lang w:eastAsia="ru-RU"/>
        </w:rPr>
        <w:drawing>
          <wp:anchor distT="0" distB="0" distL="114300" distR="114300" simplePos="0" relativeHeight="251715584" behindDoc="1" locked="0" layoutInCell="1" allowOverlap="1" wp14:anchorId="4EE7FEE9" wp14:editId="352B0670">
            <wp:simplePos x="0" y="0"/>
            <wp:positionH relativeFrom="column">
              <wp:posOffset>7319009</wp:posOffset>
            </wp:positionH>
            <wp:positionV relativeFrom="paragraph">
              <wp:posOffset>30435</wp:posOffset>
            </wp:positionV>
            <wp:extent cx="2524125" cy="1839005"/>
            <wp:effectExtent l="266700" t="247650" r="276225" b="313690"/>
            <wp:wrapNone/>
            <wp:docPr id="703" name="Рисунок 703" descr="C:\Users\B0EE~1\AppData\Local\Temp\Rar$DI06.476\открытие токарная шко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0EE~1\AppData\Local\Temp\Rar$DI06.476\открытие токарная школ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39005"/>
                    </a:xfrm>
                    <a:prstGeom prst="rect">
                      <a:avLst/>
                    </a:prstGeom>
                    <a:ln w="190500" cap="sq">
                      <a:solidFill>
                        <a:schemeClr val="bg2">
                          <a:lumMod val="9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24E3" w:rsidRDefault="009124E3" w:rsidP="00B84551">
      <w:pPr>
        <w:tabs>
          <w:tab w:val="left" w:pos="3660"/>
        </w:tabs>
      </w:pPr>
    </w:p>
    <w:p w:rsidR="009124E3" w:rsidRDefault="009124E3" w:rsidP="00B84551">
      <w:pPr>
        <w:tabs>
          <w:tab w:val="left" w:pos="3660"/>
        </w:tabs>
      </w:pPr>
    </w:p>
    <w:p w:rsidR="009124E3" w:rsidRDefault="002A5B6F" w:rsidP="00B84551">
      <w:pPr>
        <w:tabs>
          <w:tab w:val="left" w:pos="3660"/>
        </w:tabs>
      </w:pPr>
      <w:r>
        <w:rPr>
          <w:noProof/>
          <w:lang w:eastAsia="ru-RU"/>
        </w:rPr>
        <w:drawing>
          <wp:anchor distT="0" distB="0" distL="114300" distR="114300" simplePos="0" relativeHeight="251727872" behindDoc="0" locked="0" layoutInCell="1" allowOverlap="1" wp14:anchorId="62189411" wp14:editId="63F5369A">
            <wp:simplePos x="0" y="0"/>
            <wp:positionH relativeFrom="column">
              <wp:posOffset>-509905</wp:posOffset>
            </wp:positionH>
            <wp:positionV relativeFrom="paragraph">
              <wp:posOffset>44450</wp:posOffset>
            </wp:positionV>
            <wp:extent cx="2810510" cy="2228850"/>
            <wp:effectExtent l="266700" t="266700" r="275590" b="304800"/>
            <wp:wrapNone/>
            <wp:docPr id="25" name="Рисунок 25" descr="C:\Users\ЗАВУЧ\Desktop\html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ЗАВУЧ\Desktop\htmlima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14" t="9041" r="24110" b="47671"/>
                    <a:stretch/>
                  </pic:blipFill>
                  <pic:spPr bwMode="auto">
                    <a:xfrm>
                      <a:off x="0" y="0"/>
                      <a:ext cx="2810510" cy="2228850"/>
                    </a:xfrm>
                    <a:prstGeom prst="rect">
                      <a:avLst/>
                    </a:prstGeom>
                    <a:ln w="190500" cap="sq">
                      <a:solidFill>
                        <a:schemeClr val="bg2">
                          <a:lumMod val="9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24E3" w:rsidRDefault="009124E3" w:rsidP="00B84551">
      <w:pPr>
        <w:tabs>
          <w:tab w:val="left" w:pos="3660"/>
        </w:tabs>
      </w:pPr>
    </w:p>
    <w:p w:rsidR="00C84731" w:rsidRDefault="004327D6" w:rsidP="00B84551">
      <w:pPr>
        <w:tabs>
          <w:tab w:val="left" w:pos="3660"/>
        </w:tabs>
      </w:pPr>
      <w:r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 wp14:anchorId="1E546888" wp14:editId="273AD9E3">
            <wp:simplePos x="0" y="0"/>
            <wp:positionH relativeFrom="column">
              <wp:posOffset>-477350</wp:posOffset>
            </wp:positionH>
            <wp:positionV relativeFrom="paragraph">
              <wp:posOffset>1847215</wp:posOffset>
            </wp:positionV>
            <wp:extent cx="2809875" cy="1755483"/>
            <wp:effectExtent l="266700" t="266700" r="276225" b="302260"/>
            <wp:wrapNone/>
            <wp:docPr id="680" name="Рисунок 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70" t="23607" r="30186" b="29951"/>
                    <a:stretch/>
                  </pic:blipFill>
                  <pic:spPr bwMode="auto">
                    <a:xfrm>
                      <a:off x="0" y="0"/>
                      <a:ext cx="2809875" cy="1755483"/>
                    </a:xfrm>
                    <a:prstGeom prst="rect">
                      <a:avLst/>
                    </a:prstGeom>
                    <a:ln w="190500" cap="sq">
                      <a:solidFill>
                        <a:schemeClr val="bg2">
                          <a:lumMod val="9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4731" w:rsidRPr="00C84731" w:rsidRDefault="00C84731" w:rsidP="00C84731">
      <w:r>
        <w:rPr>
          <w:noProof/>
          <w:lang w:eastAsia="ru-RU"/>
        </w:rPr>
        <w:drawing>
          <wp:anchor distT="0" distB="0" distL="114300" distR="114300" simplePos="0" relativeHeight="251738112" behindDoc="0" locked="0" layoutInCell="1" allowOverlap="1" wp14:anchorId="0FCD4D60" wp14:editId="521E1C9D">
            <wp:simplePos x="0" y="0"/>
            <wp:positionH relativeFrom="column">
              <wp:posOffset>7303135</wp:posOffset>
            </wp:positionH>
            <wp:positionV relativeFrom="paragraph">
              <wp:posOffset>172085</wp:posOffset>
            </wp:positionV>
            <wp:extent cx="2539365" cy="1360170"/>
            <wp:effectExtent l="266700" t="266700" r="280035" b="316230"/>
            <wp:wrapNone/>
            <wp:docPr id="691" name="Рисунок 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" name="Рисунок 690"/>
                    <pic:cNvPicPr>
                      <a:picLocks noChangeAspect="1"/>
                    </pic:cNvPicPr>
                  </pic:nvPicPr>
                  <pic:blipFill rotWithShape="1">
                    <a:blip r:embed="rId18"/>
                    <a:srcRect b="19643"/>
                    <a:stretch/>
                  </pic:blipFill>
                  <pic:spPr>
                    <a:xfrm>
                      <a:off x="0" y="0"/>
                      <a:ext cx="2539365" cy="136017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4731" w:rsidRPr="00C84731" w:rsidRDefault="00C84731" w:rsidP="00C84731"/>
    <w:p w:rsidR="00C84731" w:rsidRPr="00C84731" w:rsidRDefault="00C84731" w:rsidP="00C84731"/>
    <w:p w:rsidR="00C84731" w:rsidRPr="00C84731" w:rsidRDefault="00C84731" w:rsidP="00C84731"/>
    <w:p w:rsidR="009124E3" w:rsidRPr="00C84731" w:rsidRDefault="00D5764B" w:rsidP="00C84731">
      <w:pPr>
        <w:tabs>
          <w:tab w:val="left" w:pos="13215"/>
        </w:tabs>
      </w:pPr>
      <w:r>
        <w:rPr>
          <w:noProof/>
          <w:lang w:eastAsia="ru-RU"/>
        </w:rPr>
        <w:drawing>
          <wp:anchor distT="0" distB="0" distL="114300" distR="114300" simplePos="0" relativeHeight="251740160" behindDoc="0" locked="0" layoutInCell="1" allowOverlap="1" wp14:anchorId="1B51E34E" wp14:editId="2F89DC29">
            <wp:simplePos x="0" y="0"/>
            <wp:positionH relativeFrom="column">
              <wp:posOffset>7319010</wp:posOffset>
            </wp:positionH>
            <wp:positionV relativeFrom="paragraph">
              <wp:posOffset>530225</wp:posOffset>
            </wp:positionV>
            <wp:extent cx="2493211" cy="1511854"/>
            <wp:effectExtent l="266700" t="285750" r="288290" b="317500"/>
            <wp:wrapNone/>
            <wp:docPr id="698" name="Рисунок 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" name="Рисунок 696"/>
                    <pic:cNvPicPr>
                      <a:picLocks noChangeAspect="1"/>
                    </pic:cNvPicPr>
                  </pic:nvPicPr>
                  <pic:blipFill rotWithShape="1">
                    <a:blip r:embed="rId19"/>
                    <a:srcRect t="37894" b="34821"/>
                    <a:stretch/>
                  </pic:blipFill>
                  <pic:spPr bwMode="auto">
                    <a:xfrm>
                      <a:off x="0" y="0"/>
                      <a:ext cx="2493211" cy="1511854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4731">
        <w:tab/>
      </w:r>
    </w:p>
    <w:p w:rsidR="006C2B31" w:rsidRDefault="006C2B31" w:rsidP="00B84551">
      <w:pPr>
        <w:tabs>
          <w:tab w:val="left" w:pos="3660"/>
        </w:tabs>
      </w:pPr>
    </w:p>
    <w:p w:rsidR="006C2B31" w:rsidRDefault="006C2B31" w:rsidP="00B84551">
      <w:pPr>
        <w:tabs>
          <w:tab w:val="left" w:pos="3660"/>
        </w:tabs>
      </w:pPr>
    </w:p>
    <w:p w:rsidR="006C2B31" w:rsidRDefault="006C2B31" w:rsidP="00B84551">
      <w:pPr>
        <w:tabs>
          <w:tab w:val="left" w:pos="3660"/>
        </w:tabs>
      </w:pPr>
    </w:p>
    <w:tbl>
      <w:tblPr>
        <w:tblStyle w:val="af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A52E54" w:rsidTr="00A52E54">
        <w:tc>
          <w:tcPr>
            <w:tcW w:w="7393" w:type="dxa"/>
          </w:tcPr>
          <w:p w:rsidR="00A52E54" w:rsidRDefault="00A52E54" w:rsidP="00B84551">
            <w:pPr>
              <w:tabs>
                <w:tab w:val="left" w:pos="3660"/>
              </w:tabs>
            </w:pPr>
          </w:p>
        </w:tc>
        <w:tc>
          <w:tcPr>
            <w:tcW w:w="7393" w:type="dxa"/>
          </w:tcPr>
          <w:p w:rsidR="00A52E54" w:rsidRDefault="00A52E54" w:rsidP="00B84551">
            <w:pPr>
              <w:tabs>
                <w:tab w:val="left" w:pos="3660"/>
              </w:tabs>
            </w:pPr>
          </w:p>
          <w:p w:rsidR="00A52E54" w:rsidRPr="00A52E54" w:rsidRDefault="003338AD" w:rsidP="00B84551">
            <w:pPr>
              <w:tabs>
                <w:tab w:val="left" w:pos="3660"/>
              </w:tabs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742208" behindDoc="1" locked="0" layoutInCell="1" allowOverlap="1" wp14:anchorId="4CA2534D" wp14:editId="0A62923C">
                  <wp:simplePos x="0" y="0"/>
                  <wp:positionH relativeFrom="column">
                    <wp:posOffset>-204470</wp:posOffset>
                  </wp:positionH>
                  <wp:positionV relativeFrom="paragraph">
                    <wp:posOffset>-364490</wp:posOffset>
                  </wp:positionV>
                  <wp:extent cx="5429250" cy="7391400"/>
                  <wp:effectExtent l="0" t="0" r="0" b="0"/>
                  <wp:wrapNone/>
                  <wp:docPr id="4" name="Рисунок 4" descr="C:\Users\светлана\Desktop\столовая\меню\ebbb519 - копия (2)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 descr="C:\Users\светлана\Desktop\столовая\меню\ebbb519 - копия (2).jpg"/>
                          <pic:cNvPicPr/>
                        </pic:nvPicPr>
                        <pic:blipFill>
                          <a:blip r:embed="rId20">
                            <a:duotone>
                              <a:prstClr val="black"/>
                              <a:schemeClr val="bg2">
                                <a:lumMod val="50000"/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429250" cy="739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52E54" w:rsidRPr="003338AD" w:rsidRDefault="00A52E54" w:rsidP="00A52E54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iCs w:val="0"/>
                <w:lang w:eastAsia="ru-RU"/>
              </w:rPr>
              <w:t xml:space="preserve">          </w:t>
            </w:r>
            <w:r w:rsidR="003338AD">
              <w:rPr>
                <w:rFonts w:ascii="Times New Roman" w:eastAsia="Times New Roman" w:hAnsi="Times New Roman" w:cs="Times New Roman"/>
                <w:b/>
                <w:i w:val="0"/>
                <w:iCs w:val="0"/>
                <w:lang w:eastAsia="ru-RU"/>
              </w:rPr>
              <w:t xml:space="preserve">     </w:t>
            </w:r>
            <w:r w:rsidRPr="003338AD">
              <w:rPr>
                <w:rFonts w:ascii="Times New Roman" w:eastAsia="Times New Roman" w:hAnsi="Times New Roman" w:cs="Times New Roman"/>
                <w:b/>
                <w:i w:val="0"/>
                <w:iCs w:val="0"/>
                <w:sz w:val="16"/>
                <w:szCs w:val="16"/>
                <w:lang w:eastAsia="ru-RU"/>
              </w:rPr>
              <w:t>МУНИЦИПАЛЬНОЕ ОБЩЕОБРАЗОВАТЕЛЬНОЕ УЧРЕЖДЕНИЕ</w:t>
            </w:r>
          </w:p>
          <w:p w:rsidR="00A52E54" w:rsidRPr="003338AD" w:rsidRDefault="00A52E54" w:rsidP="00A52E54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z w:val="16"/>
                <w:szCs w:val="16"/>
                <w:lang w:eastAsia="ru-RU"/>
              </w:rPr>
            </w:pPr>
            <w:r w:rsidRPr="003338AD">
              <w:rPr>
                <w:rFonts w:ascii="Times New Roman" w:eastAsia="Times New Roman" w:hAnsi="Times New Roman" w:cs="Times New Roman"/>
                <w:b/>
                <w:i w:val="0"/>
                <w:iCs w:val="0"/>
                <w:sz w:val="16"/>
                <w:szCs w:val="16"/>
                <w:lang w:eastAsia="ru-RU"/>
              </w:rPr>
              <w:t xml:space="preserve">        </w:t>
            </w:r>
            <w:r w:rsidR="003338AD">
              <w:rPr>
                <w:rFonts w:ascii="Times New Roman" w:eastAsia="Times New Roman" w:hAnsi="Times New Roman" w:cs="Times New Roman"/>
                <w:b/>
                <w:i w:val="0"/>
                <w:iCs w:val="0"/>
                <w:sz w:val="16"/>
                <w:szCs w:val="16"/>
                <w:lang w:eastAsia="ru-RU"/>
              </w:rPr>
              <w:t xml:space="preserve">       </w:t>
            </w:r>
            <w:r w:rsidRPr="003338AD">
              <w:rPr>
                <w:rFonts w:ascii="Times New Roman" w:eastAsia="Times New Roman" w:hAnsi="Times New Roman" w:cs="Times New Roman"/>
                <w:b/>
                <w:i w:val="0"/>
                <w:iCs w:val="0"/>
                <w:sz w:val="16"/>
                <w:szCs w:val="16"/>
                <w:lang w:eastAsia="ru-RU"/>
              </w:rPr>
              <w:t xml:space="preserve">   «ТАЛОВСКАЯ СРЕДНЯЯ ОБЩЕОБРАЗОВАТЕЛЬНАЯ ШКОЛА»</w:t>
            </w:r>
          </w:p>
          <w:p w:rsidR="00A52E54" w:rsidRPr="00A52E54" w:rsidRDefault="00A52E54" w:rsidP="00A52E5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z w:val="24"/>
                <w:szCs w:val="24"/>
                <w:lang w:eastAsia="ru-RU"/>
              </w:rPr>
            </w:pPr>
          </w:p>
          <w:p w:rsidR="00A52E54" w:rsidRPr="00A52E54" w:rsidRDefault="00A52E54" w:rsidP="00A52E5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z w:val="24"/>
                <w:szCs w:val="24"/>
                <w:lang w:eastAsia="ru-RU"/>
              </w:rPr>
            </w:pPr>
          </w:p>
          <w:p w:rsidR="00A52E54" w:rsidRPr="00A52E54" w:rsidRDefault="00A52E54" w:rsidP="00A52E5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i w:val="0"/>
                <w:iCs w:val="0"/>
                <w:sz w:val="24"/>
                <w:szCs w:val="24"/>
                <w:lang w:eastAsia="ru-RU"/>
              </w:rPr>
            </w:pPr>
          </w:p>
          <w:p w:rsidR="00A52E54" w:rsidRDefault="00A52E54" w:rsidP="00A52E5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z w:val="24"/>
                <w:szCs w:val="24"/>
                <w:lang w:eastAsia="ru-RU"/>
              </w:rPr>
            </w:pPr>
          </w:p>
          <w:p w:rsidR="00A52E54" w:rsidRDefault="00A52E54" w:rsidP="00A52E5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z w:val="24"/>
                <w:szCs w:val="24"/>
                <w:lang w:eastAsia="ru-RU"/>
              </w:rPr>
            </w:pPr>
          </w:p>
          <w:p w:rsidR="00A52E54" w:rsidRDefault="00A52E54" w:rsidP="00A52E5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z w:val="24"/>
                <w:szCs w:val="24"/>
                <w:lang w:eastAsia="ru-RU"/>
              </w:rPr>
            </w:pPr>
          </w:p>
          <w:p w:rsidR="00A52E54" w:rsidRPr="00A52E54" w:rsidRDefault="00A52E54" w:rsidP="00A52E5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z w:val="24"/>
                <w:szCs w:val="24"/>
                <w:lang w:eastAsia="ru-RU"/>
              </w:rPr>
            </w:pPr>
          </w:p>
          <w:p w:rsidR="00A52E54" w:rsidRDefault="00A52E54" w:rsidP="00A52E5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z w:val="24"/>
                <w:szCs w:val="24"/>
                <w:lang w:eastAsia="ru-RU"/>
              </w:rPr>
            </w:pPr>
          </w:p>
          <w:p w:rsidR="00A52E54" w:rsidRPr="00A52E54" w:rsidRDefault="003338AD" w:rsidP="00A52E5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z w:val="32"/>
                <w:szCs w:val="32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i w:val="0"/>
                <w:iCs w:val="0"/>
                <w:sz w:val="32"/>
                <w:szCs w:val="32"/>
                <w:lang w:eastAsia="ru-RU"/>
              </w:rPr>
              <w:t xml:space="preserve">   </w:t>
            </w:r>
            <w:r w:rsidR="00A52E54">
              <w:rPr>
                <w:rFonts w:ascii="Times New Roman" w:eastAsia="Times New Roman" w:hAnsi="Times New Roman" w:cs="Times New Roman"/>
                <w:b/>
                <w:i w:val="0"/>
                <w:iCs w:val="0"/>
                <w:sz w:val="32"/>
                <w:szCs w:val="32"/>
                <w:lang w:eastAsia="ru-RU"/>
              </w:rPr>
              <w:t xml:space="preserve">   </w:t>
            </w:r>
            <w:r w:rsidR="00A52E54" w:rsidRPr="00A52E54">
              <w:rPr>
                <w:rFonts w:ascii="Times New Roman" w:eastAsia="Times New Roman" w:hAnsi="Times New Roman" w:cs="Times New Roman"/>
                <w:b/>
                <w:i w:val="0"/>
                <w:iCs w:val="0"/>
                <w:sz w:val="32"/>
                <w:szCs w:val="32"/>
                <w:lang w:eastAsia="ru-RU"/>
              </w:rPr>
              <w:t xml:space="preserve">ПРОГРАММА </w:t>
            </w:r>
          </w:p>
          <w:p w:rsidR="00A52E54" w:rsidRPr="00A52E54" w:rsidRDefault="00A52E54" w:rsidP="00A52E5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iCs w:val="0"/>
                <w:sz w:val="32"/>
                <w:szCs w:val="32"/>
                <w:lang w:eastAsia="ru-RU"/>
              </w:rPr>
              <w:t xml:space="preserve">     </w:t>
            </w:r>
            <w:r w:rsidR="003338AD">
              <w:rPr>
                <w:rFonts w:ascii="Times New Roman" w:eastAsia="Times New Roman" w:hAnsi="Times New Roman" w:cs="Times New Roman"/>
                <w:b/>
                <w:i w:val="0"/>
                <w:iCs w:val="0"/>
                <w:sz w:val="32"/>
                <w:szCs w:val="32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 w:val="0"/>
                <w:iCs w:val="0"/>
                <w:sz w:val="32"/>
                <w:szCs w:val="32"/>
                <w:lang w:eastAsia="ru-RU"/>
              </w:rPr>
              <w:t xml:space="preserve"> </w:t>
            </w:r>
            <w:r w:rsidRPr="00A52E54">
              <w:rPr>
                <w:rFonts w:ascii="Times New Roman" w:eastAsia="Times New Roman" w:hAnsi="Times New Roman" w:cs="Times New Roman"/>
                <w:b/>
                <w:i w:val="0"/>
                <w:iCs w:val="0"/>
                <w:sz w:val="32"/>
                <w:szCs w:val="32"/>
                <w:lang w:eastAsia="ru-RU"/>
              </w:rPr>
              <w:t>выездного республиканского семинара</w:t>
            </w:r>
          </w:p>
          <w:p w:rsidR="00A52E54" w:rsidRPr="00A52E54" w:rsidRDefault="00A52E54" w:rsidP="00A52E5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z w:val="24"/>
                <w:szCs w:val="24"/>
                <w:lang w:eastAsia="ru-RU"/>
              </w:rPr>
            </w:pPr>
          </w:p>
          <w:p w:rsidR="00A52E54" w:rsidRPr="00A52E54" w:rsidRDefault="00A52E54" w:rsidP="00A52E5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z w:val="24"/>
                <w:szCs w:val="24"/>
                <w:lang w:eastAsia="ru-RU"/>
              </w:rPr>
            </w:pPr>
          </w:p>
          <w:p w:rsidR="00A52E54" w:rsidRPr="00A52E54" w:rsidRDefault="00A52E54" w:rsidP="00A52E5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z w:val="24"/>
                <w:szCs w:val="24"/>
                <w:lang w:eastAsia="ru-RU"/>
              </w:rPr>
            </w:pPr>
            <w:r w:rsidRPr="00A52E54">
              <w:rPr>
                <w:rFonts w:ascii="Times New Roman" w:eastAsia="Times New Roman" w:hAnsi="Times New Roman" w:cs="Times New Roman"/>
                <w:b/>
                <w:i w:val="0"/>
                <w:iCs w:val="0"/>
                <w:sz w:val="24"/>
                <w:szCs w:val="24"/>
                <w:lang w:eastAsia="ru-RU"/>
              </w:rPr>
              <w:t xml:space="preserve"> </w:t>
            </w:r>
          </w:p>
          <w:p w:rsidR="003338AD" w:rsidRDefault="003338AD" w:rsidP="00A52E5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i w:val="0"/>
                <w:iCs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 w:val="0"/>
                <w:iCs w:val="0"/>
                <w:sz w:val="28"/>
                <w:szCs w:val="28"/>
              </w:rPr>
              <w:t xml:space="preserve">      </w:t>
            </w:r>
            <w:r w:rsidR="00A52E54" w:rsidRPr="00A52E54">
              <w:rPr>
                <w:rFonts w:ascii="Times New Roman" w:eastAsia="Calibri" w:hAnsi="Times New Roman" w:cs="Times New Roman"/>
                <w:b/>
                <w:i w:val="0"/>
                <w:iCs w:val="0"/>
                <w:sz w:val="28"/>
                <w:szCs w:val="28"/>
              </w:rPr>
              <w:t xml:space="preserve">«Организации профильного образования                                                       </w:t>
            </w:r>
            <w:r>
              <w:rPr>
                <w:rFonts w:ascii="Times New Roman" w:eastAsia="Calibri" w:hAnsi="Times New Roman" w:cs="Times New Roman"/>
                <w:b/>
                <w:i w:val="0"/>
                <w:iCs w:val="0"/>
                <w:sz w:val="28"/>
                <w:szCs w:val="28"/>
              </w:rPr>
              <w:t xml:space="preserve">       </w:t>
            </w:r>
          </w:p>
          <w:p w:rsidR="003338AD" w:rsidRDefault="003338AD" w:rsidP="00A52E5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i w:val="0"/>
                <w:iCs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 w:val="0"/>
                <w:iCs w:val="0"/>
                <w:sz w:val="28"/>
                <w:szCs w:val="28"/>
              </w:rPr>
              <w:t xml:space="preserve">        </w:t>
            </w:r>
            <w:r w:rsidR="00A52E54" w:rsidRPr="00A52E54">
              <w:rPr>
                <w:rFonts w:ascii="Times New Roman" w:eastAsia="Calibri" w:hAnsi="Times New Roman" w:cs="Times New Roman"/>
                <w:b/>
                <w:i w:val="0"/>
                <w:iCs w:val="0"/>
                <w:sz w:val="28"/>
                <w:szCs w:val="28"/>
              </w:rPr>
              <w:t xml:space="preserve">и решение вопросов кадрового дефицита                                                           </w:t>
            </w:r>
            <w:r>
              <w:rPr>
                <w:rFonts w:ascii="Times New Roman" w:eastAsia="Calibri" w:hAnsi="Times New Roman" w:cs="Times New Roman"/>
                <w:b/>
                <w:i w:val="0"/>
                <w:iCs w:val="0"/>
                <w:sz w:val="28"/>
                <w:szCs w:val="28"/>
              </w:rPr>
              <w:t xml:space="preserve">   </w:t>
            </w:r>
          </w:p>
          <w:p w:rsidR="00A52E54" w:rsidRPr="00A52E54" w:rsidRDefault="003338AD" w:rsidP="00A52E5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i w:val="0"/>
                <w:iCs w:val="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 w:val="0"/>
                <w:iCs w:val="0"/>
                <w:sz w:val="28"/>
                <w:szCs w:val="28"/>
              </w:rPr>
              <w:t xml:space="preserve">         </w:t>
            </w:r>
            <w:r w:rsidR="00A52E54" w:rsidRPr="00A52E54">
              <w:rPr>
                <w:rFonts w:ascii="Times New Roman" w:eastAsia="Calibri" w:hAnsi="Times New Roman" w:cs="Times New Roman"/>
                <w:b/>
                <w:i w:val="0"/>
                <w:iCs w:val="0"/>
                <w:sz w:val="28"/>
                <w:szCs w:val="28"/>
              </w:rPr>
              <w:t>в условиях СДОК РБ»</w:t>
            </w:r>
          </w:p>
          <w:p w:rsidR="00A52E54" w:rsidRPr="00A52E54" w:rsidRDefault="00A52E54" w:rsidP="00A52E5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i w:val="0"/>
                <w:iCs w:val="0"/>
                <w:sz w:val="28"/>
                <w:szCs w:val="28"/>
              </w:rPr>
            </w:pPr>
          </w:p>
          <w:p w:rsidR="003338AD" w:rsidRDefault="003338AD" w:rsidP="00A52E5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iCs w:val="0"/>
                <w:spacing w:val="2"/>
                <w:sz w:val="28"/>
                <w:szCs w:val="28"/>
                <w:lang w:eastAsia="ru-RU"/>
              </w:rPr>
              <w:t xml:space="preserve">         </w:t>
            </w:r>
            <w:r w:rsidR="00A52E54" w:rsidRPr="00A52E54">
              <w:rPr>
                <w:rFonts w:ascii="Times New Roman" w:eastAsia="Times New Roman" w:hAnsi="Times New Roman" w:cs="Times New Roman"/>
                <w:b/>
                <w:i w:val="0"/>
                <w:iCs w:val="0"/>
                <w:spacing w:val="2"/>
                <w:sz w:val="28"/>
                <w:szCs w:val="28"/>
                <w:lang w:eastAsia="ru-RU"/>
              </w:rPr>
              <w:t xml:space="preserve">«Пути развития детской одаренности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i w:val="0"/>
                <w:iCs w:val="0"/>
                <w:spacing w:val="2"/>
                <w:sz w:val="28"/>
                <w:szCs w:val="28"/>
                <w:lang w:eastAsia="ru-RU"/>
              </w:rPr>
              <w:t xml:space="preserve">   </w:t>
            </w:r>
          </w:p>
          <w:p w:rsidR="00A52E54" w:rsidRPr="00A52E54" w:rsidRDefault="003338AD" w:rsidP="00A52E5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iCs w:val="0"/>
                <w:spacing w:val="2"/>
                <w:sz w:val="28"/>
                <w:szCs w:val="28"/>
                <w:lang w:eastAsia="ru-RU"/>
              </w:rPr>
              <w:t xml:space="preserve">          </w:t>
            </w:r>
            <w:r w:rsidR="00A52E54" w:rsidRPr="00A52E54">
              <w:rPr>
                <w:rFonts w:ascii="Times New Roman" w:eastAsia="Times New Roman" w:hAnsi="Times New Roman" w:cs="Times New Roman"/>
                <w:b/>
                <w:i w:val="0"/>
                <w:iCs w:val="0"/>
                <w:spacing w:val="2"/>
                <w:sz w:val="28"/>
                <w:szCs w:val="28"/>
                <w:lang w:eastAsia="ru-RU"/>
              </w:rPr>
              <w:t>в сельской школе»</w:t>
            </w:r>
          </w:p>
          <w:p w:rsidR="00A52E54" w:rsidRPr="00A52E54" w:rsidRDefault="00A52E54" w:rsidP="003338AD">
            <w:pPr>
              <w:jc w:val="center"/>
              <w:rPr>
                <w:rFonts w:ascii="Times New Roman" w:eastAsia="Calibri" w:hAnsi="Times New Roman" w:cs="Times New Roman"/>
                <w:b/>
                <w:i w:val="0"/>
                <w:iCs w:val="0"/>
                <w:sz w:val="24"/>
                <w:szCs w:val="24"/>
              </w:rPr>
            </w:pPr>
            <w:r w:rsidRPr="00A52E54">
              <w:rPr>
                <w:rFonts w:ascii="Times New Roman" w:eastAsia="Times New Roman" w:hAnsi="Times New Roman" w:cs="Times New Roman"/>
                <w:b/>
                <w:i w:val="0"/>
                <w:iCs w:val="0"/>
                <w:spacing w:val="2"/>
                <w:sz w:val="24"/>
                <w:szCs w:val="24"/>
                <w:lang w:eastAsia="ru-RU"/>
              </w:rPr>
              <w:t xml:space="preserve">         (презентация опыта работы МОУ «Таловская СОШ»)</w:t>
            </w:r>
          </w:p>
          <w:p w:rsidR="00A52E54" w:rsidRPr="00A52E54" w:rsidRDefault="00A52E54" w:rsidP="003338AD">
            <w:pPr>
              <w:jc w:val="both"/>
              <w:rPr>
                <w:rFonts w:ascii="Times New Roman" w:eastAsia="Calibri" w:hAnsi="Times New Roman" w:cs="Times New Roman"/>
                <w:i w:val="0"/>
                <w:iCs w:val="0"/>
                <w:sz w:val="28"/>
                <w:szCs w:val="28"/>
              </w:rPr>
            </w:pPr>
          </w:p>
          <w:p w:rsidR="00A52E54" w:rsidRPr="00A52E54" w:rsidRDefault="003338AD" w:rsidP="003338AD">
            <w:pPr>
              <w:jc w:val="center"/>
              <w:rPr>
                <w:rFonts w:ascii="Times New Roman" w:eastAsia="Calibri" w:hAnsi="Times New Roman" w:cs="Times New Roman"/>
                <w:b/>
                <w:i w:val="0"/>
                <w:iCs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 w:val="0"/>
                <w:iCs w:val="0"/>
                <w:sz w:val="24"/>
                <w:szCs w:val="24"/>
              </w:rPr>
              <w:t xml:space="preserve">       </w:t>
            </w:r>
            <w:r w:rsidR="00A52E54">
              <w:rPr>
                <w:rFonts w:ascii="Times New Roman" w:eastAsia="Calibri" w:hAnsi="Times New Roman" w:cs="Times New Roman"/>
                <w:b/>
                <w:i w:val="0"/>
                <w:iCs w:val="0"/>
                <w:sz w:val="24"/>
                <w:szCs w:val="24"/>
              </w:rPr>
              <w:t>2</w:t>
            </w:r>
            <w:r w:rsidR="00A52E54" w:rsidRPr="00A52E54">
              <w:rPr>
                <w:rFonts w:ascii="Times New Roman" w:eastAsia="Calibri" w:hAnsi="Times New Roman" w:cs="Times New Roman"/>
                <w:b/>
                <w:i w:val="0"/>
                <w:iCs w:val="0"/>
                <w:sz w:val="24"/>
                <w:szCs w:val="24"/>
              </w:rPr>
              <w:t>2</w:t>
            </w:r>
            <w:r w:rsidR="00A52E54">
              <w:rPr>
                <w:rFonts w:ascii="Times New Roman" w:eastAsia="Calibri" w:hAnsi="Times New Roman" w:cs="Times New Roman"/>
                <w:b/>
                <w:i w:val="0"/>
                <w:iCs w:val="0"/>
                <w:sz w:val="24"/>
                <w:szCs w:val="24"/>
              </w:rPr>
              <w:t xml:space="preserve"> апреля 20</w:t>
            </w:r>
            <w:r w:rsidR="00A52E54" w:rsidRPr="00A52E54">
              <w:rPr>
                <w:rFonts w:ascii="Times New Roman" w:eastAsia="Calibri" w:hAnsi="Times New Roman" w:cs="Times New Roman"/>
                <w:b/>
                <w:i w:val="0"/>
                <w:iCs w:val="0"/>
                <w:sz w:val="24"/>
                <w:szCs w:val="24"/>
              </w:rPr>
              <w:t>25 год</w:t>
            </w:r>
          </w:p>
          <w:p w:rsidR="00A52E54" w:rsidRPr="00A52E54" w:rsidRDefault="00A52E54" w:rsidP="00A52E5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  <w:u w:val="single"/>
              </w:rPr>
            </w:pPr>
          </w:p>
          <w:p w:rsidR="00A52E54" w:rsidRDefault="00A52E54" w:rsidP="00A52E54">
            <w:pPr>
              <w:rPr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  <w:u w:val="single"/>
              </w:rPr>
            </w:pPr>
          </w:p>
          <w:p w:rsidR="00A52E54" w:rsidRDefault="00A52E54" w:rsidP="00A52E54">
            <w:pPr>
              <w:jc w:val="center"/>
              <w:rPr>
                <w:rFonts w:ascii="Times New Roman" w:eastAsia="Calibri" w:hAnsi="Times New Roman" w:cs="Times New Roman"/>
                <w:b/>
                <w:i w:val="0"/>
                <w:iCs w:val="0"/>
                <w:sz w:val="24"/>
                <w:szCs w:val="24"/>
              </w:rPr>
            </w:pPr>
          </w:p>
          <w:p w:rsidR="00A52E54" w:rsidRDefault="00A52E54" w:rsidP="00A52E54">
            <w:pPr>
              <w:jc w:val="center"/>
              <w:rPr>
                <w:rFonts w:ascii="Times New Roman" w:eastAsia="Calibri" w:hAnsi="Times New Roman" w:cs="Times New Roman"/>
                <w:b/>
                <w:i w:val="0"/>
                <w:iCs w:val="0"/>
                <w:sz w:val="24"/>
                <w:szCs w:val="24"/>
              </w:rPr>
            </w:pPr>
          </w:p>
          <w:p w:rsidR="00A52E54" w:rsidRDefault="00A52E54" w:rsidP="00A52E54">
            <w:pPr>
              <w:jc w:val="center"/>
              <w:rPr>
                <w:rFonts w:ascii="Times New Roman" w:eastAsia="Calibri" w:hAnsi="Times New Roman" w:cs="Times New Roman"/>
                <w:b/>
                <w:i w:val="0"/>
                <w:iCs w:val="0"/>
                <w:sz w:val="24"/>
                <w:szCs w:val="24"/>
              </w:rPr>
            </w:pPr>
          </w:p>
          <w:p w:rsidR="00A52E54" w:rsidRPr="003338AD" w:rsidRDefault="00A52E54" w:rsidP="003338AD">
            <w:pPr>
              <w:jc w:val="center"/>
              <w:rPr>
                <w:rFonts w:ascii="Times New Roman" w:eastAsia="Calibri" w:hAnsi="Times New Roman" w:cs="Times New Roman"/>
                <w:b/>
                <w:i w:val="0"/>
                <w:iCs w:val="0"/>
                <w:sz w:val="24"/>
                <w:szCs w:val="24"/>
              </w:rPr>
            </w:pPr>
            <w:r w:rsidRPr="00A52E54">
              <w:rPr>
                <w:rFonts w:ascii="Times New Roman" w:eastAsia="Calibri" w:hAnsi="Times New Roman" w:cs="Times New Roman"/>
                <w:b/>
                <w:i w:val="0"/>
                <w:iCs w:val="0"/>
                <w:sz w:val="24"/>
                <w:szCs w:val="24"/>
              </w:rPr>
              <w:t>ст. Таловка</w:t>
            </w:r>
          </w:p>
        </w:tc>
      </w:tr>
    </w:tbl>
    <w:p w:rsidR="006C2B31" w:rsidRPr="00B84551" w:rsidRDefault="006C2B31" w:rsidP="003338AD">
      <w:pPr>
        <w:tabs>
          <w:tab w:val="left" w:pos="3660"/>
        </w:tabs>
      </w:pPr>
    </w:p>
    <w:sectPr w:rsidR="006C2B31" w:rsidRPr="00B84551" w:rsidSect="003338AD">
      <w:pgSz w:w="16838" w:h="11906" w:orient="landscape"/>
      <w:pgMar w:top="709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466" w:rsidRDefault="00534466" w:rsidP="00A67EF8">
      <w:pPr>
        <w:spacing w:after="0" w:line="240" w:lineRule="auto"/>
      </w:pPr>
      <w:r>
        <w:separator/>
      </w:r>
    </w:p>
  </w:endnote>
  <w:endnote w:type="continuationSeparator" w:id="0">
    <w:p w:rsidR="00534466" w:rsidRDefault="00534466" w:rsidP="00A67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466" w:rsidRDefault="00534466" w:rsidP="00A67EF8">
      <w:pPr>
        <w:spacing w:after="0" w:line="240" w:lineRule="auto"/>
      </w:pPr>
      <w:r>
        <w:separator/>
      </w:r>
    </w:p>
  </w:footnote>
  <w:footnote w:type="continuationSeparator" w:id="0">
    <w:p w:rsidR="00534466" w:rsidRDefault="00534466" w:rsidP="00A67E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9E6"/>
    <w:rsid w:val="00007B89"/>
    <w:rsid w:val="00046CC4"/>
    <w:rsid w:val="00083F3D"/>
    <w:rsid w:val="0009712B"/>
    <w:rsid w:val="000D7ADB"/>
    <w:rsid w:val="00293C41"/>
    <w:rsid w:val="0029601F"/>
    <w:rsid w:val="002A5B6F"/>
    <w:rsid w:val="00332009"/>
    <w:rsid w:val="003338AD"/>
    <w:rsid w:val="003525F4"/>
    <w:rsid w:val="00413BEF"/>
    <w:rsid w:val="00421ECA"/>
    <w:rsid w:val="004327D6"/>
    <w:rsid w:val="004773B3"/>
    <w:rsid w:val="004B2BA2"/>
    <w:rsid w:val="004B5B04"/>
    <w:rsid w:val="00534466"/>
    <w:rsid w:val="00611353"/>
    <w:rsid w:val="00673650"/>
    <w:rsid w:val="006C2B31"/>
    <w:rsid w:val="0074485D"/>
    <w:rsid w:val="007C26AF"/>
    <w:rsid w:val="007C5DE3"/>
    <w:rsid w:val="00812C57"/>
    <w:rsid w:val="009013F6"/>
    <w:rsid w:val="009124E3"/>
    <w:rsid w:val="009523D3"/>
    <w:rsid w:val="00A00D5A"/>
    <w:rsid w:val="00A52E54"/>
    <w:rsid w:val="00A563F8"/>
    <w:rsid w:val="00A67EF8"/>
    <w:rsid w:val="00AF59B4"/>
    <w:rsid w:val="00AF653E"/>
    <w:rsid w:val="00B11FD6"/>
    <w:rsid w:val="00B43F49"/>
    <w:rsid w:val="00B66A7B"/>
    <w:rsid w:val="00B84551"/>
    <w:rsid w:val="00B93821"/>
    <w:rsid w:val="00BA1DC8"/>
    <w:rsid w:val="00BD7A7E"/>
    <w:rsid w:val="00BF7D9E"/>
    <w:rsid w:val="00C33572"/>
    <w:rsid w:val="00C450BE"/>
    <w:rsid w:val="00C80964"/>
    <w:rsid w:val="00C84731"/>
    <w:rsid w:val="00D134BA"/>
    <w:rsid w:val="00D5764B"/>
    <w:rsid w:val="00D640F9"/>
    <w:rsid w:val="00DA20B0"/>
    <w:rsid w:val="00E00551"/>
    <w:rsid w:val="00E016C7"/>
    <w:rsid w:val="00E2617C"/>
    <w:rsid w:val="00E61650"/>
    <w:rsid w:val="00E839E6"/>
    <w:rsid w:val="00EA0A93"/>
    <w:rsid w:val="00F1577B"/>
    <w:rsid w:val="00F52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3B3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4773B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4773B3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73B3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73B3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73B3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73B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73B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3B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73B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9E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67E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67EF8"/>
  </w:style>
  <w:style w:type="paragraph" w:styleId="a7">
    <w:name w:val="footer"/>
    <w:basedOn w:val="a"/>
    <w:link w:val="a8"/>
    <w:uiPriority w:val="99"/>
    <w:unhideWhenUsed/>
    <w:rsid w:val="00A67E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67EF8"/>
  </w:style>
  <w:style w:type="character" w:customStyle="1" w:styleId="10">
    <w:name w:val="Заголовок 1 Знак"/>
    <w:basedOn w:val="a0"/>
    <w:link w:val="1"/>
    <w:uiPriority w:val="9"/>
    <w:rsid w:val="004773B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4773B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4773B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4773B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773B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773B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4773B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4773B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4773B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4773B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a">
    <w:name w:val="Название Знак"/>
    <w:basedOn w:val="a0"/>
    <w:link w:val="a9"/>
    <w:uiPriority w:val="10"/>
    <w:rsid w:val="004773B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b">
    <w:name w:val="Subtitle"/>
    <w:basedOn w:val="a"/>
    <w:next w:val="a"/>
    <w:link w:val="ac"/>
    <w:uiPriority w:val="11"/>
    <w:qFormat/>
    <w:rsid w:val="004773B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4773B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d">
    <w:name w:val="Strong"/>
    <w:uiPriority w:val="22"/>
    <w:qFormat/>
    <w:rsid w:val="004773B3"/>
    <w:rPr>
      <w:b/>
      <w:bCs/>
      <w:spacing w:val="0"/>
    </w:rPr>
  </w:style>
  <w:style w:type="character" w:styleId="ae">
    <w:name w:val="Emphasis"/>
    <w:uiPriority w:val="20"/>
    <w:qFormat/>
    <w:rsid w:val="004773B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f">
    <w:name w:val="No Spacing"/>
    <w:basedOn w:val="a"/>
    <w:uiPriority w:val="1"/>
    <w:qFormat/>
    <w:rsid w:val="004773B3"/>
    <w:pPr>
      <w:spacing w:after="0" w:line="240" w:lineRule="auto"/>
    </w:pPr>
  </w:style>
  <w:style w:type="paragraph" w:styleId="af0">
    <w:name w:val="List Paragraph"/>
    <w:basedOn w:val="a"/>
    <w:uiPriority w:val="34"/>
    <w:qFormat/>
    <w:rsid w:val="004773B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773B3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4773B3"/>
    <w:rPr>
      <w:color w:val="943634" w:themeColor="accent2" w:themeShade="BF"/>
      <w:sz w:val="20"/>
      <w:szCs w:val="20"/>
    </w:rPr>
  </w:style>
  <w:style w:type="paragraph" w:styleId="af1">
    <w:name w:val="Intense Quote"/>
    <w:basedOn w:val="a"/>
    <w:next w:val="a"/>
    <w:link w:val="af2"/>
    <w:uiPriority w:val="30"/>
    <w:qFormat/>
    <w:rsid w:val="004773B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2">
    <w:name w:val="Выделенная цитата Знак"/>
    <w:basedOn w:val="a0"/>
    <w:link w:val="af1"/>
    <w:uiPriority w:val="30"/>
    <w:rsid w:val="004773B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3">
    <w:name w:val="Subtle Emphasis"/>
    <w:uiPriority w:val="19"/>
    <w:qFormat/>
    <w:rsid w:val="004773B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4">
    <w:name w:val="Intense Emphasis"/>
    <w:uiPriority w:val="21"/>
    <w:qFormat/>
    <w:rsid w:val="004773B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5">
    <w:name w:val="Subtle Reference"/>
    <w:uiPriority w:val="31"/>
    <w:qFormat/>
    <w:rsid w:val="004773B3"/>
    <w:rPr>
      <w:i/>
      <w:iCs/>
      <w:smallCaps/>
      <w:color w:val="C0504D" w:themeColor="accent2"/>
      <w:u w:color="C0504D" w:themeColor="accent2"/>
    </w:rPr>
  </w:style>
  <w:style w:type="character" w:styleId="af6">
    <w:name w:val="Intense Reference"/>
    <w:uiPriority w:val="32"/>
    <w:qFormat/>
    <w:rsid w:val="004773B3"/>
    <w:rPr>
      <w:b/>
      <w:bCs/>
      <w:i/>
      <w:iCs/>
      <w:smallCaps/>
      <w:color w:val="C0504D" w:themeColor="accent2"/>
      <w:u w:color="C0504D" w:themeColor="accent2"/>
    </w:rPr>
  </w:style>
  <w:style w:type="character" w:styleId="af7">
    <w:name w:val="Book Title"/>
    <w:uiPriority w:val="33"/>
    <w:qFormat/>
    <w:rsid w:val="004773B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8">
    <w:name w:val="TOC Heading"/>
    <w:basedOn w:val="1"/>
    <w:next w:val="a"/>
    <w:uiPriority w:val="39"/>
    <w:semiHidden/>
    <w:unhideWhenUsed/>
    <w:qFormat/>
    <w:rsid w:val="004773B3"/>
    <w:pPr>
      <w:outlineLvl w:val="9"/>
    </w:pPr>
    <w:rPr>
      <w:lang w:bidi="en-US"/>
    </w:rPr>
  </w:style>
  <w:style w:type="paragraph" w:styleId="af9">
    <w:name w:val="caption"/>
    <w:basedOn w:val="a"/>
    <w:next w:val="a"/>
    <w:uiPriority w:val="35"/>
    <w:semiHidden/>
    <w:unhideWhenUsed/>
    <w:qFormat/>
    <w:rsid w:val="004773B3"/>
    <w:rPr>
      <w:b/>
      <w:bCs/>
      <w:color w:val="943634" w:themeColor="accent2" w:themeShade="BF"/>
      <w:sz w:val="18"/>
      <w:szCs w:val="18"/>
    </w:rPr>
  </w:style>
  <w:style w:type="table" w:styleId="afa">
    <w:name w:val="Table Grid"/>
    <w:basedOn w:val="a1"/>
    <w:uiPriority w:val="59"/>
    <w:rsid w:val="00A52E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3B3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4773B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4773B3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73B3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73B3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73B3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73B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73B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3B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73B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9E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67E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67EF8"/>
  </w:style>
  <w:style w:type="paragraph" w:styleId="a7">
    <w:name w:val="footer"/>
    <w:basedOn w:val="a"/>
    <w:link w:val="a8"/>
    <w:uiPriority w:val="99"/>
    <w:unhideWhenUsed/>
    <w:rsid w:val="00A67E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67EF8"/>
  </w:style>
  <w:style w:type="character" w:customStyle="1" w:styleId="10">
    <w:name w:val="Заголовок 1 Знак"/>
    <w:basedOn w:val="a0"/>
    <w:link w:val="1"/>
    <w:uiPriority w:val="9"/>
    <w:rsid w:val="004773B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4773B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4773B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4773B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773B3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773B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4773B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4773B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4773B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4773B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a">
    <w:name w:val="Название Знак"/>
    <w:basedOn w:val="a0"/>
    <w:link w:val="a9"/>
    <w:uiPriority w:val="10"/>
    <w:rsid w:val="004773B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b">
    <w:name w:val="Subtitle"/>
    <w:basedOn w:val="a"/>
    <w:next w:val="a"/>
    <w:link w:val="ac"/>
    <w:uiPriority w:val="11"/>
    <w:qFormat/>
    <w:rsid w:val="004773B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4773B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d">
    <w:name w:val="Strong"/>
    <w:uiPriority w:val="22"/>
    <w:qFormat/>
    <w:rsid w:val="004773B3"/>
    <w:rPr>
      <w:b/>
      <w:bCs/>
      <w:spacing w:val="0"/>
    </w:rPr>
  </w:style>
  <w:style w:type="character" w:styleId="ae">
    <w:name w:val="Emphasis"/>
    <w:uiPriority w:val="20"/>
    <w:qFormat/>
    <w:rsid w:val="004773B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f">
    <w:name w:val="No Spacing"/>
    <w:basedOn w:val="a"/>
    <w:uiPriority w:val="1"/>
    <w:qFormat/>
    <w:rsid w:val="004773B3"/>
    <w:pPr>
      <w:spacing w:after="0" w:line="240" w:lineRule="auto"/>
    </w:pPr>
  </w:style>
  <w:style w:type="paragraph" w:styleId="af0">
    <w:name w:val="List Paragraph"/>
    <w:basedOn w:val="a"/>
    <w:uiPriority w:val="34"/>
    <w:qFormat/>
    <w:rsid w:val="004773B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773B3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4773B3"/>
    <w:rPr>
      <w:color w:val="943634" w:themeColor="accent2" w:themeShade="BF"/>
      <w:sz w:val="20"/>
      <w:szCs w:val="20"/>
    </w:rPr>
  </w:style>
  <w:style w:type="paragraph" w:styleId="af1">
    <w:name w:val="Intense Quote"/>
    <w:basedOn w:val="a"/>
    <w:next w:val="a"/>
    <w:link w:val="af2"/>
    <w:uiPriority w:val="30"/>
    <w:qFormat/>
    <w:rsid w:val="004773B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2">
    <w:name w:val="Выделенная цитата Знак"/>
    <w:basedOn w:val="a0"/>
    <w:link w:val="af1"/>
    <w:uiPriority w:val="30"/>
    <w:rsid w:val="004773B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3">
    <w:name w:val="Subtle Emphasis"/>
    <w:uiPriority w:val="19"/>
    <w:qFormat/>
    <w:rsid w:val="004773B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4">
    <w:name w:val="Intense Emphasis"/>
    <w:uiPriority w:val="21"/>
    <w:qFormat/>
    <w:rsid w:val="004773B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5">
    <w:name w:val="Subtle Reference"/>
    <w:uiPriority w:val="31"/>
    <w:qFormat/>
    <w:rsid w:val="004773B3"/>
    <w:rPr>
      <w:i/>
      <w:iCs/>
      <w:smallCaps/>
      <w:color w:val="C0504D" w:themeColor="accent2"/>
      <w:u w:color="C0504D" w:themeColor="accent2"/>
    </w:rPr>
  </w:style>
  <w:style w:type="character" w:styleId="af6">
    <w:name w:val="Intense Reference"/>
    <w:uiPriority w:val="32"/>
    <w:qFormat/>
    <w:rsid w:val="004773B3"/>
    <w:rPr>
      <w:b/>
      <w:bCs/>
      <w:i/>
      <w:iCs/>
      <w:smallCaps/>
      <w:color w:val="C0504D" w:themeColor="accent2"/>
      <w:u w:color="C0504D" w:themeColor="accent2"/>
    </w:rPr>
  </w:style>
  <w:style w:type="character" w:styleId="af7">
    <w:name w:val="Book Title"/>
    <w:uiPriority w:val="33"/>
    <w:qFormat/>
    <w:rsid w:val="004773B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8">
    <w:name w:val="TOC Heading"/>
    <w:basedOn w:val="1"/>
    <w:next w:val="a"/>
    <w:uiPriority w:val="39"/>
    <w:semiHidden/>
    <w:unhideWhenUsed/>
    <w:qFormat/>
    <w:rsid w:val="004773B3"/>
    <w:pPr>
      <w:outlineLvl w:val="9"/>
    </w:pPr>
    <w:rPr>
      <w:lang w:bidi="en-US"/>
    </w:rPr>
  </w:style>
  <w:style w:type="paragraph" w:styleId="af9">
    <w:name w:val="caption"/>
    <w:basedOn w:val="a"/>
    <w:next w:val="a"/>
    <w:uiPriority w:val="35"/>
    <w:semiHidden/>
    <w:unhideWhenUsed/>
    <w:qFormat/>
    <w:rsid w:val="004773B3"/>
    <w:rPr>
      <w:b/>
      <w:bCs/>
      <w:color w:val="943634" w:themeColor="accent2" w:themeShade="BF"/>
      <w:sz w:val="18"/>
      <w:szCs w:val="18"/>
    </w:rPr>
  </w:style>
  <w:style w:type="table" w:styleId="afa">
    <w:name w:val="Table Grid"/>
    <w:basedOn w:val="a1"/>
    <w:uiPriority w:val="59"/>
    <w:rsid w:val="00A52E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2.wdp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microsoft.com/office/2007/relationships/hdphoto" Target="media/hdphoto3.wdp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2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ЗАВУЧ</cp:lastModifiedBy>
  <cp:revision>9</cp:revision>
  <dcterms:created xsi:type="dcterms:W3CDTF">2025-04-15T04:38:00Z</dcterms:created>
  <dcterms:modified xsi:type="dcterms:W3CDTF">2025-04-16T07:55:00Z</dcterms:modified>
</cp:coreProperties>
</file>