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E29" w:rsidRPr="008A6A84" w:rsidRDefault="00642E29" w:rsidP="00642E29">
      <w:pPr>
        <w:pStyle w:val="a3"/>
        <w:ind w:left="0"/>
        <w:jc w:val="center"/>
        <w:rPr>
          <w:rFonts w:ascii="Times New Roman" w:hAnsi="Times New Roman" w:cs="Times New Roman"/>
          <w:b/>
        </w:rPr>
      </w:pPr>
      <w:r w:rsidRPr="008A6A84">
        <w:rPr>
          <w:rFonts w:ascii="Times New Roman" w:hAnsi="Times New Roman" w:cs="Times New Roman"/>
          <w:b/>
        </w:rPr>
        <w:t xml:space="preserve">Фамилия, имя ученика_______________________________ </w:t>
      </w:r>
      <w:proofErr w:type="spellStart"/>
      <w:r w:rsidRPr="008A6A84">
        <w:rPr>
          <w:rFonts w:ascii="Times New Roman" w:hAnsi="Times New Roman" w:cs="Times New Roman"/>
          <w:b/>
        </w:rPr>
        <w:t>класс_____дата</w:t>
      </w:r>
      <w:proofErr w:type="spellEnd"/>
      <w:r w:rsidRPr="008A6A84">
        <w:rPr>
          <w:rFonts w:ascii="Times New Roman" w:hAnsi="Times New Roman" w:cs="Times New Roman"/>
          <w:b/>
        </w:rPr>
        <w:t>_________</w:t>
      </w:r>
    </w:p>
    <w:p w:rsidR="00642E29" w:rsidRPr="008A6A84" w:rsidRDefault="00642E29" w:rsidP="00642E29">
      <w:pPr>
        <w:pStyle w:val="a3"/>
        <w:ind w:left="0"/>
        <w:jc w:val="center"/>
        <w:rPr>
          <w:rFonts w:ascii="Times New Roman" w:hAnsi="Times New Roman" w:cs="Times New Roman"/>
          <w:b/>
        </w:rPr>
      </w:pPr>
      <w:r w:rsidRPr="008A6A84">
        <w:rPr>
          <w:rFonts w:ascii="Times New Roman" w:hAnsi="Times New Roman" w:cs="Times New Roman"/>
          <w:b/>
        </w:rPr>
        <w:t>1.Блиц-опрос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1.Один из углов прямоугольного треугольника равен 15</w:t>
      </w:r>
      <w:r w:rsidRPr="008A6A84">
        <w:rPr>
          <w:rFonts w:ascii="Times New Roman" w:cs="Times New Roman"/>
        </w:rPr>
        <w:t>⁰</w:t>
      </w:r>
      <w:r w:rsidRPr="008A6A84">
        <w:rPr>
          <w:rFonts w:ascii="Times New Roman" w:hAnsi="Times New Roman" w:cs="Times New Roman"/>
        </w:rPr>
        <w:t>. Чему  равны остальные углы?</w:t>
      </w:r>
    </w:p>
    <w:p w:rsidR="008A6A84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2.Один из углов прямоугольного треугольника равен 30</w:t>
      </w:r>
      <w:r w:rsidRPr="008A6A84">
        <w:rPr>
          <w:rFonts w:cs="Times New Roman"/>
        </w:rPr>
        <w:t>⁰</w:t>
      </w:r>
      <w:r w:rsidRPr="008A6A84">
        <w:rPr>
          <w:rFonts w:ascii="Times New Roman" w:hAnsi="Times New Roman" w:cs="Times New Roman"/>
        </w:rPr>
        <w:t xml:space="preserve">, катет противолежащий ему, равен 13 см. Чему равна гипотенуза? </w:t>
      </w:r>
    </w:p>
    <w:p w:rsidR="008A6A84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 xml:space="preserve">3.Катет прямоугольного треугольника равен 16 дм, гипотенуза равна 32 дм. Найдите углы треугольника? 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 xml:space="preserve">4.Сторона квадрата равна 1,3 м. Найдите площадь квадрата? 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  <w:vertAlign w:val="superscript"/>
        </w:rPr>
      </w:pPr>
      <w:r w:rsidRPr="008A6A84">
        <w:rPr>
          <w:rFonts w:ascii="Times New Roman" w:hAnsi="Times New Roman" w:cs="Times New Roman"/>
        </w:rPr>
        <w:t xml:space="preserve">5.А если сторона квадрата равна 14 см. То чему равна его площадь? 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6.Площадь квадрата равна 144 см</w:t>
      </w:r>
      <w:proofErr w:type="gramStart"/>
      <w:r w:rsidRPr="008A6A84">
        <w:rPr>
          <w:rFonts w:ascii="Times New Roman" w:hAnsi="Times New Roman" w:cs="Times New Roman"/>
          <w:vertAlign w:val="superscript"/>
        </w:rPr>
        <w:t>2</w:t>
      </w:r>
      <w:proofErr w:type="gramEnd"/>
      <w:r w:rsidRPr="008A6A84">
        <w:rPr>
          <w:rFonts w:ascii="Times New Roman" w:hAnsi="Times New Roman" w:cs="Times New Roman"/>
        </w:rPr>
        <w:t xml:space="preserve">, чему равна сторона квадрата? </w:t>
      </w:r>
    </w:p>
    <w:p w:rsidR="008A6A84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7.Катеты прямоугольн</w:t>
      </w:r>
      <w:r w:rsidR="008A6A84" w:rsidRPr="008A6A84">
        <w:rPr>
          <w:rFonts w:ascii="Times New Roman" w:hAnsi="Times New Roman" w:cs="Times New Roman"/>
        </w:rPr>
        <w:t>ого треугольника равны 6 и 7 см</w:t>
      </w:r>
      <w:r w:rsidRPr="008A6A84">
        <w:rPr>
          <w:rFonts w:ascii="Times New Roman" w:hAnsi="Times New Roman" w:cs="Times New Roman"/>
        </w:rPr>
        <w:t xml:space="preserve">. Найдите площадь прямоугольного треугольника? 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8.Площадь квадрата равна 7 см.</w:t>
      </w:r>
      <w:r w:rsidR="008A6A84" w:rsidRPr="008A6A84">
        <w:rPr>
          <w:rFonts w:ascii="Times New Roman" w:hAnsi="Times New Roman" w:cs="Times New Roman"/>
        </w:rPr>
        <w:t xml:space="preserve"> Найдите длину стороны квадрата.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9.Площадь равнобедренного прямоугольного треугольника равна 4,5 см. Найдите катеты этого треугольника.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  <w:lang w:val="en-US"/>
        </w:rPr>
      </w:pPr>
      <w:r w:rsidRPr="008A6A84">
        <w:rPr>
          <w:rFonts w:ascii="Times New Roman" w:hAnsi="Times New Roman" w:cs="Times New Roman"/>
        </w:rPr>
        <w:t>10.Площадь квадрата равна -25 см</w:t>
      </w:r>
      <w:proofErr w:type="gramStart"/>
      <w:r w:rsidRPr="008A6A84">
        <w:rPr>
          <w:rFonts w:ascii="Times New Roman" w:hAnsi="Times New Roman" w:cs="Times New Roman"/>
          <w:vertAlign w:val="superscript"/>
        </w:rPr>
        <w:t>2</w:t>
      </w:r>
      <w:proofErr w:type="gramEnd"/>
      <w:r w:rsidRPr="008A6A84">
        <w:rPr>
          <w:rFonts w:ascii="Times New Roman" w:hAnsi="Times New Roman" w:cs="Times New Roman"/>
          <w:vertAlign w:val="superscript"/>
        </w:rPr>
        <w:t xml:space="preserve"> </w:t>
      </w:r>
      <w:r w:rsidRPr="008A6A84">
        <w:rPr>
          <w:rFonts w:ascii="Times New Roman" w:hAnsi="Times New Roman" w:cs="Times New Roman"/>
        </w:rPr>
        <w:t>. Н</w:t>
      </w:r>
      <w:r w:rsidR="008A6A84" w:rsidRPr="008A6A84">
        <w:rPr>
          <w:rFonts w:ascii="Times New Roman" w:hAnsi="Times New Roman" w:cs="Times New Roman"/>
        </w:rPr>
        <w:t>айдите длину стороны квадрата.</w:t>
      </w:r>
    </w:p>
    <w:p w:rsidR="008A6A84" w:rsidRPr="008A6A84" w:rsidRDefault="008A6A84" w:rsidP="008A6A84">
      <w:pPr>
        <w:pStyle w:val="a3"/>
        <w:ind w:left="0"/>
        <w:jc w:val="both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Ответы занесите в таблицу</w:t>
      </w:r>
      <w:r w:rsidRPr="008A6A84">
        <w:rPr>
          <w:rFonts w:ascii="Times New Roman" w:hAnsi="Times New Roman" w:cs="Times New Roman"/>
          <w:lang w:val="en-US"/>
        </w:rPr>
        <w:t>:</w:t>
      </w:r>
    </w:p>
    <w:tbl>
      <w:tblPr>
        <w:tblStyle w:val="a4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642E29" w:rsidRPr="008A6A84" w:rsidTr="009C6ECE"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8A6A8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8A6A8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8A6A8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8A6A84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8A6A84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8A6A84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8A6A84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8A6A84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8A6A84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958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8A6A84"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642E29" w:rsidRPr="008A6A84" w:rsidTr="009C6ECE"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642E29" w:rsidRPr="008A6A84" w:rsidRDefault="00642E29" w:rsidP="009C6EC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A6A84" w:rsidRPr="008A6A84" w:rsidRDefault="008A6A84" w:rsidP="00EB3E42">
      <w:pPr>
        <w:pStyle w:val="a3"/>
        <w:ind w:left="0"/>
        <w:jc w:val="center"/>
        <w:rPr>
          <w:rFonts w:ascii="Times New Roman" w:hAnsi="Times New Roman" w:cs="Times New Roman"/>
          <w:b/>
        </w:rPr>
      </w:pPr>
    </w:p>
    <w:p w:rsidR="00642E29" w:rsidRPr="008A6A84" w:rsidRDefault="00642E29" w:rsidP="00EB3E42">
      <w:pPr>
        <w:pStyle w:val="a3"/>
        <w:ind w:left="0"/>
        <w:jc w:val="center"/>
        <w:rPr>
          <w:rFonts w:ascii="Times New Roman" w:hAnsi="Times New Roman" w:cs="Times New Roman"/>
          <w:b/>
        </w:rPr>
      </w:pPr>
      <w:r w:rsidRPr="008A6A84">
        <w:rPr>
          <w:rFonts w:ascii="Times New Roman" w:hAnsi="Times New Roman" w:cs="Times New Roman"/>
          <w:b/>
        </w:rPr>
        <w:t>2. Задача: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Для крепления мачты нужно установить четыре троса. Один конец каждого троса должен крепиться на высоте 12м, другой на земле на расстоянии 5 м от мачты. Хватит ли 50 м троса для крепления мачты?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Решение</w:t>
      </w:r>
      <w:r w:rsidRPr="008A6A84">
        <w:rPr>
          <w:rFonts w:ascii="Times New Roman" w:hAnsi="Times New Roman" w:cs="Times New Roman"/>
          <w:lang w:val="en-US"/>
        </w:rPr>
        <w:t>:</w:t>
      </w:r>
      <w:r w:rsidRPr="008A6A84">
        <w:rPr>
          <w:rFonts w:ascii="Times New Roman" w:hAnsi="Times New Roman" w:cs="Times New Roman"/>
        </w:rPr>
        <w:t>_____________________________________________________________________________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</w:p>
    <w:p w:rsidR="00642E29" w:rsidRPr="008A6A84" w:rsidRDefault="00642E29" w:rsidP="00EB3E42">
      <w:pPr>
        <w:pStyle w:val="a3"/>
        <w:ind w:left="0"/>
        <w:jc w:val="center"/>
        <w:rPr>
          <w:rFonts w:ascii="Times New Roman" w:hAnsi="Times New Roman" w:cs="Times New Roman"/>
          <w:b/>
        </w:rPr>
      </w:pPr>
      <w:r w:rsidRPr="008A6A84">
        <w:rPr>
          <w:rFonts w:ascii="Times New Roman" w:hAnsi="Times New Roman" w:cs="Times New Roman"/>
          <w:b/>
        </w:rPr>
        <w:t>3. Практическая работа</w:t>
      </w:r>
      <w:r w:rsidR="008A6A84" w:rsidRPr="008A6A84">
        <w:rPr>
          <w:rFonts w:ascii="Times New Roman" w:hAnsi="Times New Roman" w:cs="Times New Roman"/>
          <w:b/>
        </w:rPr>
        <w:t>: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а) постройте прямоугольный треугольник с катетами 12см и 5 см</w:t>
      </w:r>
      <w:r w:rsidR="008A6A84" w:rsidRPr="008A6A84">
        <w:rPr>
          <w:rFonts w:ascii="Times New Roman" w:hAnsi="Times New Roman" w:cs="Times New Roman"/>
        </w:rPr>
        <w:t>;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б) постройте прямоугольный треугольник с катетами 6 см и 8 см</w:t>
      </w:r>
      <w:r w:rsidR="008A6A84" w:rsidRPr="008A6A84">
        <w:rPr>
          <w:rFonts w:ascii="Times New Roman" w:hAnsi="Times New Roman" w:cs="Times New Roman"/>
        </w:rPr>
        <w:t>;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в) постройте прямоугольный треугольник с катетами 8 см и 15 см и измерьте гипотенузу.</w:t>
      </w:r>
    </w:p>
    <w:p w:rsidR="00642E29" w:rsidRPr="008A6A84" w:rsidRDefault="00642E29" w:rsidP="00642E29">
      <w:pPr>
        <w:pStyle w:val="a3"/>
        <w:ind w:left="0"/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Результаты занесите в таблицу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642E29" w:rsidRPr="008A6A84" w:rsidTr="009C6ECE">
        <w:tc>
          <w:tcPr>
            <w:tcW w:w="2392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8A6A84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393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  <w:r w:rsidRPr="008A6A84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2393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  <w:r w:rsidRPr="008A6A84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393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  <w:r w:rsidRPr="008A6A84"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642E29" w:rsidRPr="008A6A84" w:rsidTr="009C6ECE">
        <w:tc>
          <w:tcPr>
            <w:tcW w:w="2392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  <w:r w:rsidRPr="008A6A84">
              <w:rPr>
                <w:rFonts w:ascii="Times New Roman" w:hAnsi="Times New Roman" w:cs="Times New Roman"/>
                <w:lang w:val="en-US"/>
              </w:rPr>
              <w:t>b</w:t>
            </w:r>
          </w:p>
        </w:tc>
        <w:tc>
          <w:tcPr>
            <w:tcW w:w="2393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  <w:r w:rsidRPr="008A6A84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393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  <w:r w:rsidRPr="008A6A84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393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  <w:r w:rsidRPr="008A6A84">
              <w:rPr>
                <w:rFonts w:ascii="Times New Roman" w:hAnsi="Times New Roman" w:cs="Times New Roman"/>
                <w:lang w:val="en-US"/>
              </w:rPr>
              <w:t>15</w:t>
            </w:r>
          </w:p>
        </w:tc>
      </w:tr>
      <w:tr w:rsidR="00642E29" w:rsidRPr="008A6A84" w:rsidTr="009C6ECE">
        <w:tc>
          <w:tcPr>
            <w:tcW w:w="2392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  <w:r w:rsidRPr="008A6A84">
              <w:rPr>
                <w:rFonts w:ascii="Times New Roman" w:hAnsi="Times New Roman" w:cs="Times New Roman"/>
                <w:lang w:val="en-US"/>
              </w:rPr>
              <w:t>c</w:t>
            </w:r>
          </w:p>
        </w:tc>
        <w:tc>
          <w:tcPr>
            <w:tcW w:w="2393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93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93" w:type="dxa"/>
          </w:tcPr>
          <w:p w:rsidR="00642E29" w:rsidRPr="008A6A84" w:rsidRDefault="00642E29" w:rsidP="009C6ECE">
            <w:pPr>
              <w:pStyle w:val="a3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EB3E42" w:rsidRPr="008A6A84" w:rsidRDefault="00EB3E42" w:rsidP="00EB3E42">
      <w:pPr>
        <w:rPr>
          <w:rFonts w:ascii="Times New Roman" w:hAnsi="Times New Roman" w:cs="Times New Roman"/>
        </w:rPr>
      </w:pPr>
    </w:p>
    <w:p w:rsidR="00EB3E42" w:rsidRPr="008A6A84" w:rsidRDefault="00EB3E42" w:rsidP="00EB3E42">
      <w:pPr>
        <w:jc w:val="center"/>
        <w:rPr>
          <w:rStyle w:val="apple-style-span"/>
          <w:rFonts w:ascii="Times New Roman" w:hAnsi="Times New Roman" w:cs="Times New Roman"/>
          <w:b/>
          <w:color w:val="333333"/>
        </w:rPr>
      </w:pPr>
      <w:r w:rsidRPr="008A6A84">
        <w:rPr>
          <w:rFonts w:ascii="Times New Roman" w:hAnsi="Times New Roman" w:cs="Times New Roman"/>
          <w:b/>
        </w:rPr>
        <w:t>4.</w:t>
      </w:r>
      <w:r w:rsidRPr="008A6A84">
        <w:rPr>
          <w:rStyle w:val="apple-style-span"/>
          <w:rFonts w:ascii="Times New Roman" w:hAnsi="Times New Roman" w:cs="Times New Roman"/>
          <w:b/>
          <w:color w:val="333333"/>
        </w:rPr>
        <w:t xml:space="preserve"> Задача.</w:t>
      </w:r>
    </w:p>
    <w:p w:rsidR="00EB3E42" w:rsidRPr="008A6A84" w:rsidRDefault="00EB3E42" w:rsidP="00EB3E42">
      <w:pPr>
        <w:rPr>
          <w:rStyle w:val="apple-style-span"/>
          <w:rFonts w:ascii="Times New Roman" w:hAnsi="Times New Roman" w:cs="Times New Roman"/>
          <w:color w:val="333333"/>
        </w:rPr>
      </w:pPr>
      <w:r w:rsidRPr="008A6A84">
        <w:rPr>
          <w:rStyle w:val="apple-style-span"/>
          <w:rFonts w:ascii="Times New Roman" w:hAnsi="Times New Roman" w:cs="Times New Roman"/>
          <w:color w:val="333333"/>
        </w:rPr>
        <w:t>“На глубине 12 футов растет лотос с 13-футовым стеблем. Определите, на какое расстояние цветок может отклониться от вертикали, проходящей через точку крепления стебля ко дну”.</w:t>
      </w:r>
    </w:p>
    <w:p w:rsidR="00EB3E42" w:rsidRPr="008A6A84" w:rsidRDefault="00EB3E42" w:rsidP="00EB3E42">
      <w:pPr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</w:t>
      </w:r>
    </w:p>
    <w:p w:rsidR="00642E29" w:rsidRPr="008A6A84" w:rsidRDefault="00EB3E42" w:rsidP="00642E29">
      <w:pPr>
        <w:rPr>
          <w:rFonts w:ascii="Times New Roman" w:hAnsi="Times New Roman" w:cs="Times New Roman"/>
        </w:rPr>
      </w:pPr>
      <w:r w:rsidRPr="008A6A84">
        <w:rPr>
          <w:rFonts w:ascii="Times New Roman" w:hAnsi="Times New Roman" w:cs="Times New Roman"/>
        </w:rPr>
        <w:t>Самостоятельная оценка</w:t>
      </w:r>
      <w:r w:rsidR="001A5E90" w:rsidRPr="008A6A84">
        <w:rPr>
          <w:rFonts w:ascii="Times New Roman" w:hAnsi="Times New Roman" w:cs="Times New Roman"/>
        </w:rPr>
        <w:t xml:space="preserve"> результатов работы на уроке:</w:t>
      </w:r>
    </w:p>
    <w:tbl>
      <w:tblPr>
        <w:tblStyle w:val="a4"/>
        <w:tblW w:w="0" w:type="auto"/>
        <w:tblLook w:val="04A0"/>
      </w:tblPr>
      <w:tblGrid>
        <w:gridCol w:w="1809"/>
        <w:gridCol w:w="1381"/>
        <w:gridCol w:w="1595"/>
        <w:gridCol w:w="1595"/>
        <w:gridCol w:w="1595"/>
      </w:tblGrid>
      <w:tr w:rsidR="001A5E90" w:rsidRPr="008A6A84" w:rsidTr="001A5E90">
        <w:tc>
          <w:tcPr>
            <w:tcW w:w="1809" w:type="dxa"/>
          </w:tcPr>
          <w:p w:rsidR="001A5E90" w:rsidRPr="008A6A84" w:rsidRDefault="001A5E90" w:rsidP="00642E29">
            <w:pPr>
              <w:rPr>
                <w:rFonts w:ascii="Times New Roman" w:hAnsi="Times New Roman" w:cs="Times New Roman"/>
              </w:rPr>
            </w:pPr>
            <w:r w:rsidRPr="008A6A84">
              <w:rPr>
                <w:rFonts w:ascii="Times New Roman" w:hAnsi="Times New Roman" w:cs="Times New Roman"/>
              </w:rPr>
              <w:t>Номер задания</w:t>
            </w:r>
          </w:p>
        </w:tc>
        <w:tc>
          <w:tcPr>
            <w:tcW w:w="1381" w:type="dxa"/>
          </w:tcPr>
          <w:p w:rsidR="001A5E90" w:rsidRPr="008A6A84" w:rsidRDefault="001A5E90" w:rsidP="00642E29">
            <w:pPr>
              <w:rPr>
                <w:rFonts w:ascii="Times New Roman" w:hAnsi="Times New Roman" w:cs="Times New Roman"/>
              </w:rPr>
            </w:pPr>
            <w:r w:rsidRPr="008A6A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5" w:type="dxa"/>
          </w:tcPr>
          <w:p w:rsidR="001A5E90" w:rsidRPr="008A6A84" w:rsidRDefault="001A5E90" w:rsidP="00642E29">
            <w:pPr>
              <w:rPr>
                <w:rFonts w:ascii="Times New Roman" w:hAnsi="Times New Roman" w:cs="Times New Roman"/>
              </w:rPr>
            </w:pPr>
            <w:r w:rsidRPr="008A6A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5" w:type="dxa"/>
          </w:tcPr>
          <w:p w:rsidR="001A5E90" w:rsidRPr="008A6A84" w:rsidRDefault="001A5E90" w:rsidP="00642E29">
            <w:pPr>
              <w:rPr>
                <w:rFonts w:ascii="Times New Roman" w:hAnsi="Times New Roman" w:cs="Times New Roman"/>
              </w:rPr>
            </w:pPr>
            <w:r w:rsidRPr="008A6A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5" w:type="dxa"/>
          </w:tcPr>
          <w:p w:rsidR="001A5E90" w:rsidRPr="008A6A84" w:rsidRDefault="001A5E90" w:rsidP="00642E29">
            <w:pPr>
              <w:rPr>
                <w:rFonts w:ascii="Times New Roman" w:hAnsi="Times New Roman" w:cs="Times New Roman"/>
              </w:rPr>
            </w:pPr>
            <w:r w:rsidRPr="008A6A84">
              <w:rPr>
                <w:rFonts w:ascii="Times New Roman" w:hAnsi="Times New Roman" w:cs="Times New Roman"/>
              </w:rPr>
              <w:t>4</w:t>
            </w:r>
          </w:p>
        </w:tc>
      </w:tr>
      <w:tr w:rsidR="001A5E90" w:rsidRPr="008A6A84" w:rsidTr="001A5E90">
        <w:tc>
          <w:tcPr>
            <w:tcW w:w="1809" w:type="dxa"/>
          </w:tcPr>
          <w:p w:rsidR="001A5E90" w:rsidRPr="008A6A84" w:rsidRDefault="001A5E90" w:rsidP="00642E29">
            <w:pPr>
              <w:rPr>
                <w:rFonts w:ascii="Times New Roman" w:hAnsi="Times New Roman" w:cs="Times New Roman"/>
              </w:rPr>
            </w:pPr>
            <w:r w:rsidRPr="008A6A84"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1381" w:type="dxa"/>
          </w:tcPr>
          <w:p w:rsidR="001A5E90" w:rsidRPr="008A6A84" w:rsidRDefault="001A5E90" w:rsidP="00642E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</w:tcPr>
          <w:p w:rsidR="001A5E90" w:rsidRPr="008A6A84" w:rsidRDefault="001A5E90" w:rsidP="00642E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</w:tcPr>
          <w:p w:rsidR="001A5E90" w:rsidRPr="008A6A84" w:rsidRDefault="001A5E90" w:rsidP="00642E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</w:tcPr>
          <w:p w:rsidR="001A5E90" w:rsidRPr="008A6A84" w:rsidRDefault="001A5E90" w:rsidP="00642E29">
            <w:pPr>
              <w:rPr>
                <w:rFonts w:ascii="Times New Roman" w:hAnsi="Times New Roman" w:cs="Times New Roman"/>
              </w:rPr>
            </w:pPr>
          </w:p>
        </w:tc>
      </w:tr>
    </w:tbl>
    <w:p w:rsidR="00EB3E42" w:rsidRPr="008A6A84" w:rsidRDefault="00EB3E42" w:rsidP="008A6A84">
      <w:pPr>
        <w:rPr>
          <w:rFonts w:ascii="Times New Roman" w:hAnsi="Times New Roman" w:cs="Times New Roman"/>
        </w:rPr>
      </w:pPr>
    </w:p>
    <w:sectPr w:rsidR="00EB3E42" w:rsidRPr="008A6A84" w:rsidSect="005C2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characterSpacingControl w:val="doNotCompress"/>
  <w:compat/>
  <w:rsids>
    <w:rsidRoot w:val="00642E29"/>
    <w:rsid w:val="001A5E90"/>
    <w:rsid w:val="005C2DAE"/>
    <w:rsid w:val="00642E29"/>
    <w:rsid w:val="00814827"/>
    <w:rsid w:val="008A6A84"/>
    <w:rsid w:val="00C821FC"/>
    <w:rsid w:val="00EB3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E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E29"/>
    <w:pPr>
      <w:ind w:left="720"/>
      <w:contextualSpacing/>
    </w:pPr>
  </w:style>
  <w:style w:type="table" w:styleId="a4">
    <w:name w:val="Table Grid"/>
    <w:basedOn w:val="a1"/>
    <w:uiPriority w:val="59"/>
    <w:rsid w:val="00642E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EB3E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2018-12-16T15:25:00Z</dcterms:created>
  <dcterms:modified xsi:type="dcterms:W3CDTF">2018-12-17T11:47:00Z</dcterms:modified>
</cp:coreProperties>
</file>