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35E" w:rsidRDefault="0087335E" w:rsidP="005E5E09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F2642E" w:rsidRPr="00CD60DB" w:rsidRDefault="00F2642E" w:rsidP="00F264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D60DB">
        <w:rPr>
          <w:rFonts w:ascii="Times New Roman" w:hAnsi="Times New Roman" w:cs="Times New Roman"/>
          <w:b/>
          <w:sz w:val="28"/>
          <w:szCs w:val="28"/>
        </w:rPr>
        <w:t xml:space="preserve">Отчёт </w:t>
      </w:r>
      <w:proofErr w:type="gramStart"/>
      <w:r w:rsidRPr="00CD60DB">
        <w:rPr>
          <w:rFonts w:ascii="Times New Roman" w:hAnsi="Times New Roman" w:cs="Times New Roman"/>
          <w:b/>
          <w:sz w:val="28"/>
          <w:szCs w:val="28"/>
        </w:rPr>
        <w:t xml:space="preserve">начальника  </w:t>
      </w:r>
      <w:r>
        <w:rPr>
          <w:rFonts w:ascii="Times New Roman" w:hAnsi="Times New Roman"/>
          <w:b/>
          <w:sz w:val="28"/>
          <w:szCs w:val="28"/>
        </w:rPr>
        <w:t>М</w:t>
      </w:r>
      <w:r w:rsidRPr="00CD60DB">
        <w:rPr>
          <w:rFonts w:ascii="Times New Roman" w:hAnsi="Times New Roman"/>
          <w:b/>
          <w:sz w:val="28"/>
          <w:szCs w:val="28"/>
        </w:rPr>
        <w:t>униципального учреждения  Управления образования Прибайкальского района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за 2019</w:t>
      </w:r>
      <w:r w:rsidRPr="00CD60D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87335E" w:rsidRDefault="0087335E" w:rsidP="0087335E">
      <w:pPr>
        <w:spacing w:line="276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87335E" w:rsidRDefault="0087335E" w:rsidP="005E5E09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5C616A" w:rsidRPr="005E5E09" w:rsidRDefault="00D60C24" w:rsidP="005E5E09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5E5E09">
        <w:rPr>
          <w:rFonts w:ascii="Times New Roman" w:hAnsi="Times New Roman" w:cs="Times New Roman"/>
          <w:sz w:val="27"/>
          <w:szCs w:val="27"/>
        </w:rPr>
        <w:t xml:space="preserve">Деятельность системы образования </w:t>
      </w:r>
      <w:r w:rsidR="0099093B" w:rsidRPr="005E5E09">
        <w:rPr>
          <w:rFonts w:ascii="Times New Roman" w:hAnsi="Times New Roman" w:cs="Times New Roman"/>
          <w:sz w:val="27"/>
          <w:szCs w:val="27"/>
        </w:rPr>
        <w:t xml:space="preserve">района </w:t>
      </w:r>
      <w:r w:rsidR="00742320">
        <w:rPr>
          <w:rFonts w:ascii="Times New Roman" w:hAnsi="Times New Roman" w:cs="Times New Roman"/>
          <w:sz w:val="27"/>
          <w:szCs w:val="27"/>
        </w:rPr>
        <w:t>в</w:t>
      </w:r>
      <w:r w:rsidR="0087335E">
        <w:rPr>
          <w:rFonts w:ascii="Times New Roman" w:hAnsi="Times New Roman" w:cs="Times New Roman"/>
          <w:sz w:val="27"/>
          <w:szCs w:val="27"/>
        </w:rPr>
        <w:t xml:space="preserve"> 2019 году </w:t>
      </w:r>
      <w:r w:rsidRPr="005E5E09">
        <w:rPr>
          <w:rFonts w:ascii="Times New Roman" w:hAnsi="Times New Roman" w:cs="Times New Roman"/>
          <w:sz w:val="27"/>
          <w:szCs w:val="27"/>
        </w:rPr>
        <w:t>осуществлялась в соответствии с Федеральным законом от 29 декабря 2012 г. № 273-ФЗ «Об образ</w:t>
      </w:r>
      <w:r w:rsidR="0099093B" w:rsidRPr="005E5E09">
        <w:rPr>
          <w:rFonts w:ascii="Times New Roman" w:hAnsi="Times New Roman" w:cs="Times New Roman"/>
          <w:sz w:val="27"/>
          <w:szCs w:val="27"/>
        </w:rPr>
        <w:t xml:space="preserve">овании в Российской Федерации» </w:t>
      </w:r>
      <w:r w:rsidRPr="005E5E09">
        <w:rPr>
          <w:rFonts w:ascii="Times New Roman" w:hAnsi="Times New Roman" w:cs="Times New Roman"/>
          <w:sz w:val="27"/>
          <w:szCs w:val="27"/>
        </w:rPr>
        <w:t>и была направлена на реализацию Указа Президента Российской Федерации от 7 мая 2018 г. № 204 «О национальных целях и стратегических задачах развития Российской Фед</w:t>
      </w:r>
      <w:r w:rsidR="000926E7" w:rsidRPr="005E5E09">
        <w:rPr>
          <w:rFonts w:ascii="Times New Roman" w:hAnsi="Times New Roman" w:cs="Times New Roman"/>
          <w:sz w:val="27"/>
          <w:szCs w:val="27"/>
        </w:rPr>
        <w:t>ерации на период до 2024 года»</w:t>
      </w:r>
      <w:r w:rsidRPr="005E5E09">
        <w:rPr>
          <w:rFonts w:ascii="Times New Roman" w:hAnsi="Times New Roman" w:cs="Times New Roman"/>
          <w:sz w:val="27"/>
          <w:szCs w:val="27"/>
        </w:rPr>
        <w:t>, определившим новый вектор развития системы образования - разработку</w:t>
      </w:r>
      <w:proofErr w:type="gramEnd"/>
      <w:r w:rsidRPr="005E5E09">
        <w:rPr>
          <w:rFonts w:ascii="Times New Roman" w:hAnsi="Times New Roman" w:cs="Times New Roman"/>
          <w:sz w:val="27"/>
          <w:szCs w:val="27"/>
        </w:rPr>
        <w:t xml:space="preserve"> и реализацию в период до 2024 года национального проекта «Образование»</w:t>
      </w:r>
      <w:r w:rsidR="0099093B" w:rsidRPr="005E5E09">
        <w:rPr>
          <w:rFonts w:ascii="Times New Roman" w:hAnsi="Times New Roman" w:cs="Times New Roman"/>
          <w:sz w:val="27"/>
          <w:szCs w:val="27"/>
        </w:rPr>
        <w:t>.</w:t>
      </w:r>
    </w:p>
    <w:p w:rsidR="000926E7" w:rsidRPr="000926E7" w:rsidRDefault="00B64018" w:rsidP="00EC4FF7">
      <w:pPr>
        <w:pStyle w:val="32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926E7">
        <w:rPr>
          <w:rFonts w:ascii="Times New Roman" w:hAnsi="Times New Roman" w:cs="Times New Roman"/>
          <w:b w:val="0"/>
          <w:sz w:val="27"/>
          <w:szCs w:val="27"/>
        </w:rPr>
        <w:t xml:space="preserve">В феврале 2019 года МО «Прибайкальский район» 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>подписаны  соглашения</w:t>
      </w:r>
      <w:r w:rsidR="000926E7">
        <w:rPr>
          <w:rFonts w:ascii="Times New Roman" w:hAnsi="Times New Roman" w:cs="Times New Roman"/>
          <w:b w:val="0"/>
          <w:sz w:val="27"/>
          <w:szCs w:val="27"/>
        </w:rPr>
        <w:t xml:space="preserve"> с М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>инистерством образован</w:t>
      </w:r>
      <w:r w:rsidR="000926E7">
        <w:rPr>
          <w:rFonts w:ascii="Times New Roman" w:hAnsi="Times New Roman" w:cs="Times New Roman"/>
          <w:b w:val="0"/>
          <w:sz w:val="27"/>
          <w:szCs w:val="27"/>
        </w:rPr>
        <w:t xml:space="preserve">ия и науки Республики Бурятия  </w:t>
      </w:r>
      <w:r w:rsidR="000926E7" w:rsidRPr="000926E7">
        <w:rPr>
          <w:rFonts w:ascii="Times New Roman" w:hAnsi="Times New Roman" w:cs="Times New Roman"/>
          <w:b w:val="0"/>
          <w:sz w:val="27"/>
          <w:szCs w:val="27"/>
        </w:rPr>
        <w:t xml:space="preserve"> на реализацию на территории муниципалитета  региональных проектов «Цифровая образовательная среда», «Современная школа», «Успех каждого ребенка», «Учитель будущего», «Содействие занятости женщин - создание условий дошкольного образования для детей в возрасте до трех лет».</w:t>
      </w:r>
    </w:p>
    <w:p w:rsidR="000926E7" w:rsidRPr="000926E7" w:rsidRDefault="000926E7" w:rsidP="00EC4FF7">
      <w:pPr>
        <w:pStyle w:val="32"/>
        <w:shd w:val="clear" w:color="auto" w:fill="auto"/>
        <w:spacing w:before="0" w:after="0" w:line="276" w:lineRule="auto"/>
        <w:ind w:right="20" w:firstLine="851"/>
        <w:jc w:val="both"/>
        <w:rPr>
          <w:rFonts w:ascii="Times New Roman" w:hAnsi="Times New Roman" w:cs="Times New Roman"/>
          <w:b w:val="0"/>
          <w:sz w:val="27"/>
          <w:szCs w:val="27"/>
        </w:rPr>
      </w:pPr>
      <w:r w:rsidRPr="000926E7">
        <w:rPr>
          <w:rFonts w:ascii="Times New Roman" w:hAnsi="Times New Roman" w:cs="Times New Roman"/>
          <w:b w:val="0"/>
          <w:sz w:val="27"/>
          <w:szCs w:val="27"/>
        </w:rPr>
        <w:t xml:space="preserve">В соответствии с  </w:t>
      </w:r>
      <w:r w:rsidR="0087335E">
        <w:rPr>
          <w:rFonts w:ascii="Times New Roman" w:hAnsi="Times New Roman" w:cs="Times New Roman"/>
          <w:b w:val="0"/>
          <w:sz w:val="27"/>
          <w:szCs w:val="27"/>
        </w:rPr>
        <w:t>соглашениями планируется  достичь  следующих индикаторов</w:t>
      </w:r>
      <w:r w:rsidRPr="000926E7">
        <w:rPr>
          <w:rFonts w:ascii="Times New Roman" w:hAnsi="Times New Roman" w:cs="Times New Roman"/>
          <w:b w:val="0"/>
          <w:sz w:val="27"/>
          <w:szCs w:val="27"/>
        </w:rPr>
        <w:t xml:space="preserve">: </w:t>
      </w:r>
    </w:p>
    <w:p w:rsidR="00607887" w:rsidRDefault="00607887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Проект «Цифровая образовательная среда». </w:t>
      </w:r>
      <w:r w:rsidR="0087335E" w:rsidRPr="00607887">
        <w:t xml:space="preserve">Доля </w:t>
      </w:r>
      <w:r w:rsidR="00195A82">
        <w:t>обще</w:t>
      </w:r>
      <w:r w:rsidR="0087335E" w:rsidRPr="00607887">
        <w:t>образо</w:t>
      </w:r>
      <w:r w:rsidR="00195A82">
        <w:t xml:space="preserve">вательных организаций, </w:t>
      </w:r>
      <w:r w:rsidR="0087335E" w:rsidRPr="00607887">
        <w:t xml:space="preserve">  осуществляющих образовательную деятельность с использованием федеральной информационно-сервисной платформы цифровой образовательной среды, </w:t>
      </w:r>
      <w:proofErr w:type="gramStart"/>
      <w:r w:rsidR="0087335E" w:rsidRPr="00607887">
        <w:t>в</w:t>
      </w:r>
      <w:proofErr w:type="gramEnd"/>
      <w:r w:rsidR="0087335E" w:rsidRPr="00607887">
        <w:t xml:space="preserve"> общем числе образовательных организаций</w:t>
      </w:r>
      <w:r w:rsidR="0087335E">
        <w:t xml:space="preserve">- </w:t>
      </w:r>
      <w:r w:rsidR="0087335E" w:rsidRPr="00607887">
        <w:t xml:space="preserve"> 95 % к 2024 гуду, 15 % к 2020 году</w:t>
      </w:r>
      <w:proofErr w:type="gramStart"/>
      <w:r w:rsidR="0087335E" w:rsidRPr="00607887">
        <w:t>.</w:t>
      </w:r>
      <w:r w:rsidR="0087335E">
        <w:t>В</w:t>
      </w:r>
      <w:proofErr w:type="gramEnd"/>
      <w:r w:rsidR="0087335E">
        <w:t xml:space="preserve"> </w:t>
      </w:r>
      <w:r w:rsidRPr="00607887">
        <w:t xml:space="preserve"> 2019 </w:t>
      </w:r>
      <w:proofErr w:type="spellStart"/>
      <w:r w:rsidRPr="00607887">
        <w:t>год</w:t>
      </w:r>
      <w:r w:rsidR="0087335E">
        <w:t>у</w:t>
      </w:r>
      <w:r w:rsidR="00195A82">
        <w:t>в</w:t>
      </w:r>
      <w:proofErr w:type="spellEnd"/>
      <w:r w:rsidR="00195A82">
        <w:t xml:space="preserve"> рамках данного </w:t>
      </w:r>
      <w:proofErr w:type="spellStart"/>
      <w:r w:rsidR="00195A82">
        <w:t>проекта</w:t>
      </w:r>
      <w:r w:rsidR="0087335E">
        <w:t>поступило</w:t>
      </w:r>
      <w:proofErr w:type="spellEnd"/>
      <w:r w:rsidR="0087335E">
        <w:t xml:space="preserve"> компьютерное </w:t>
      </w:r>
      <w:proofErr w:type="spellStart"/>
      <w:r w:rsidR="0087335E">
        <w:t>оборудованиев</w:t>
      </w:r>
      <w:proofErr w:type="spellEnd"/>
      <w:r w:rsidR="0087335E">
        <w:t xml:space="preserve">  </w:t>
      </w:r>
      <w:proofErr w:type="spellStart"/>
      <w:r w:rsidR="0087335E">
        <w:t>Нестеровскую</w:t>
      </w:r>
      <w:proofErr w:type="spellEnd"/>
      <w:r w:rsidRPr="00607887">
        <w:t xml:space="preserve"> СОШ</w:t>
      </w:r>
      <w:r w:rsidR="0087335E">
        <w:t xml:space="preserve"> на сумму 1,5 млн. руб.</w:t>
      </w:r>
      <w:r>
        <w:t>.</w:t>
      </w:r>
      <w:r w:rsidR="00195A82">
        <w:t xml:space="preserve"> В рамках  национального проекта «Кадры для цифровой экономики»  МОУ «</w:t>
      </w:r>
      <w:proofErr w:type="spellStart"/>
      <w:r w:rsidR="00195A82">
        <w:t>Турунтаевская</w:t>
      </w:r>
      <w:proofErr w:type="spellEnd"/>
      <w:r w:rsidR="00195A82">
        <w:t xml:space="preserve"> СОШ №1» в 2019 году выигран грант Министерства просвещения РФ в размере 5,7 млн.руб.  на распространение опыта внедрения цифровых технологий </w:t>
      </w:r>
      <w:r w:rsidR="00B36F21">
        <w:t>в образовательной среде.</w:t>
      </w:r>
    </w:p>
    <w:p w:rsidR="00607887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Проект «Современная школа»</w:t>
      </w:r>
      <w:r w:rsidR="00FA1CC8">
        <w:rPr>
          <w:rFonts w:ascii="Times New Roman" w:hAnsi="Times New Roman" w:cs="Times New Roman"/>
          <w:sz w:val="27"/>
          <w:szCs w:val="27"/>
        </w:rPr>
        <w:t>.</w:t>
      </w:r>
      <w:r w:rsidRPr="00607887">
        <w:rPr>
          <w:rFonts w:ascii="Times New Roman" w:hAnsi="Times New Roman" w:cs="Times New Roman"/>
          <w:sz w:val="27"/>
          <w:szCs w:val="27"/>
        </w:rPr>
        <w:t xml:space="preserve">Число общеобразовательных организаций, расположенных в сельской местности и малых городах, обновивших материально-техническую базу для реализации основных и дополнительных общеобразовательных программ цифрового, естественнонаучного и гуманитарного профилей- </w:t>
      </w:r>
      <w:r w:rsidR="0087335E">
        <w:rPr>
          <w:rFonts w:ascii="Times New Roman" w:hAnsi="Times New Roman" w:cs="Times New Roman"/>
          <w:sz w:val="27"/>
          <w:szCs w:val="27"/>
        </w:rPr>
        <w:t>10 к 2022</w:t>
      </w:r>
      <w:r>
        <w:rPr>
          <w:rFonts w:ascii="Times New Roman" w:hAnsi="Times New Roman" w:cs="Times New Roman"/>
          <w:sz w:val="27"/>
          <w:szCs w:val="27"/>
        </w:rPr>
        <w:t xml:space="preserve"> году. В </w:t>
      </w:r>
      <w:r w:rsidRPr="00607887">
        <w:rPr>
          <w:rFonts w:ascii="Times New Roman" w:hAnsi="Times New Roman" w:cs="Times New Roman"/>
          <w:sz w:val="27"/>
          <w:szCs w:val="27"/>
        </w:rPr>
        <w:t xml:space="preserve"> 2020 году планируется о</w:t>
      </w:r>
      <w:r w:rsidR="0087335E">
        <w:rPr>
          <w:rFonts w:ascii="Times New Roman" w:hAnsi="Times New Roman" w:cs="Times New Roman"/>
          <w:sz w:val="27"/>
          <w:szCs w:val="27"/>
        </w:rPr>
        <w:t>снастить 3</w:t>
      </w:r>
      <w:r w:rsidRPr="00607887">
        <w:rPr>
          <w:rFonts w:ascii="Times New Roman" w:hAnsi="Times New Roman" w:cs="Times New Roman"/>
          <w:sz w:val="27"/>
          <w:szCs w:val="27"/>
        </w:rPr>
        <w:t xml:space="preserve"> учреждения</w:t>
      </w:r>
      <w:r w:rsidR="00FA1CC8">
        <w:rPr>
          <w:rFonts w:ascii="Times New Roman" w:hAnsi="Times New Roman" w:cs="Times New Roman"/>
          <w:sz w:val="27"/>
          <w:szCs w:val="27"/>
        </w:rPr>
        <w:t>:</w:t>
      </w:r>
      <w:r w:rsidRPr="00607887">
        <w:rPr>
          <w:rFonts w:ascii="Times New Roman" w:hAnsi="Times New Roman" w:cs="Times New Roman"/>
          <w:sz w:val="27"/>
          <w:szCs w:val="27"/>
        </w:rPr>
        <w:t xml:space="preserve"> МОУ «</w:t>
      </w:r>
      <w:proofErr w:type="spellStart"/>
      <w:r w:rsidRPr="00607887">
        <w:rPr>
          <w:rFonts w:ascii="Times New Roman" w:hAnsi="Times New Roman" w:cs="Times New Roman"/>
          <w:sz w:val="27"/>
          <w:szCs w:val="27"/>
        </w:rPr>
        <w:t>Турунтаевская</w:t>
      </w:r>
      <w:proofErr w:type="spellEnd"/>
      <w:r w:rsidRPr="00607887">
        <w:rPr>
          <w:rFonts w:ascii="Times New Roman" w:hAnsi="Times New Roman" w:cs="Times New Roman"/>
          <w:sz w:val="27"/>
          <w:szCs w:val="27"/>
        </w:rPr>
        <w:t xml:space="preserve"> СОШ №1», МОУ «Ильинская СОШ», МОУ «</w:t>
      </w:r>
      <w:proofErr w:type="spellStart"/>
      <w:r w:rsidRPr="00607887">
        <w:rPr>
          <w:rFonts w:ascii="Times New Roman" w:hAnsi="Times New Roman" w:cs="Times New Roman"/>
          <w:sz w:val="27"/>
          <w:szCs w:val="27"/>
        </w:rPr>
        <w:t>Тал</w:t>
      </w:r>
      <w:r w:rsidR="0087335E">
        <w:rPr>
          <w:rFonts w:ascii="Times New Roman" w:hAnsi="Times New Roman" w:cs="Times New Roman"/>
          <w:sz w:val="27"/>
          <w:szCs w:val="27"/>
        </w:rPr>
        <w:t>овская</w:t>
      </w:r>
      <w:proofErr w:type="spellEnd"/>
      <w:r w:rsidR="0087335E">
        <w:rPr>
          <w:rFonts w:ascii="Times New Roman" w:hAnsi="Times New Roman" w:cs="Times New Roman"/>
          <w:sz w:val="27"/>
          <w:szCs w:val="27"/>
        </w:rPr>
        <w:t xml:space="preserve"> СОШ», </w:t>
      </w:r>
      <w:r>
        <w:rPr>
          <w:rFonts w:ascii="Times New Roman" w:hAnsi="Times New Roman" w:cs="Times New Roman"/>
          <w:sz w:val="27"/>
          <w:szCs w:val="27"/>
        </w:rPr>
        <w:t xml:space="preserve">с созданием в этих школах Центров </w:t>
      </w:r>
      <w:r w:rsidRPr="00607887">
        <w:rPr>
          <w:rFonts w:ascii="Times New Roman" w:hAnsi="Times New Roman" w:cs="Times New Roman"/>
          <w:sz w:val="27"/>
          <w:szCs w:val="27"/>
        </w:rPr>
        <w:t>цифрового, естественнонаучного и гуманитарного профилей</w:t>
      </w:r>
      <w:r w:rsidR="00B36F21">
        <w:rPr>
          <w:rFonts w:ascii="Times New Roman" w:hAnsi="Times New Roman" w:cs="Times New Roman"/>
          <w:sz w:val="27"/>
          <w:szCs w:val="27"/>
        </w:rPr>
        <w:t xml:space="preserve"> «Точка роста», в 2019 году велась</w:t>
      </w:r>
      <w:r w:rsidR="00A63895">
        <w:rPr>
          <w:rFonts w:ascii="Times New Roman" w:hAnsi="Times New Roman" w:cs="Times New Roman"/>
          <w:sz w:val="27"/>
          <w:szCs w:val="27"/>
        </w:rPr>
        <w:t xml:space="preserve"> подготовка к созданию «Точек роста»</w:t>
      </w:r>
    </w:p>
    <w:p w:rsidR="00FA1CC8" w:rsidRPr="00FA1CC8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t xml:space="preserve">Проект «Успех каждого ребенка». </w:t>
      </w:r>
    </w:p>
    <w:p w:rsidR="00607887" w:rsidRPr="00FA1CC8" w:rsidRDefault="00607887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t xml:space="preserve">Доля детей в возрасте от 5 до 18 лет, охваченных дополнительным образованием- 80 % к 2024 году, </w:t>
      </w:r>
      <w:r w:rsidR="00FA1CC8" w:rsidRPr="00FA1CC8">
        <w:rPr>
          <w:rFonts w:ascii="Times New Roman" w:hAnsi="Times New Roman" w:cs="Times New Roman"/>
          <w:sz w:val="27"/>
          <w:szCs w:val="27"/>
        </w:rPr>
        <w:t>в 2019 году</w:t>
      </w:r>
      <w:r w:rsidR="00A63895">
        <w:rPr>
          <w:rFonts w:ascii="Times New Roman" w:hAnsi="Times New Roman" w:cs="Times New Roman"/>
          <w:sz w:val="27"/>
          <w:szCs w:val="27"/>
        </w:rPr>
        <w:t xml:space="preserve"> достигнут охват дополнительным образованием  свыше 75 %</w:t>
      </w:r>
      <w:r w:rsidR="00FA1CC8" w:rsidRPr="00FA1CC8">
        <w:rPr>
          <w:rFonts w:ascii="Times New Roman" w:hAnsi="Times New Roman" w:cs="Times New Roman"/>
          <w:sz w:val="27"/>
          <w:szCs w:val="27"/>
        </w:rPr>
        <w:t>.</w:t>
      </w:r>
    </w:p>
    <w:p w:rsidR="00FA1CC8" w:rsidRDefault="00FA1CC8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FA1CC8">
        <w:rPr>
          <w:rFonts w:ascii="Times New Roman" w:hAnsi="Times New Roman" w:cs="Times New Roman"/>
          <w:sz w:val="27"/>
          <w:szCs w:val="27"/>
        </w:rPr>
        <w:lastRenderedPageBreak/>
        <w:t>Число детей, охваченных деятельностью детских технопарков "</w:t>
      </w:r>
      <w:proofErr w:type="spellStart"/>
      <w:r w:rsidRPr="00FA1CC8">
        <w:rPr>
          <w:rFonts w:ascii="Times New Roman" w:hAnsi="Times New Roman" w:cs="Times New Roman"/>
          <w:sz w:val="27"/>
          <w:szCs w:val="27"/>
        </w:rPr>
        <w:t>Кванториум</w:t>
      </w:r>
      <w:proofErr w:type="spellEnd"/>
      <w:r w:rsidRPr="00FA1CC8">
        <w:rPr>
          <w:rFonts w:ascii="Times New Roman" w:hAnsi="Times New Roman" w:cs="Times New Roman"/>
          <w:sz w:val="27"/>
          <w:szCs w:val="27"/>
        </w:rPr>
        <w:t>" (мобильных технопарков "</w:t>
      </w:r>
      <w:proofErr w:type="spellStart"/>
      <w:r w:rsidRPr="00FA1CC8">
        <w:rPr>
          <w:rFonts w:ascii="Times New Roman" w:hAnsi="Times New Roman" w:cs="Times New Roman"/>
          <w:sz w:val="27"/>
          <w:szCs w:val="27"/>
        </w:rPr>
        <w:t>Кванториум</w:t>
      </w:r>
      <w:proofErr w:type="spellEnd"/>
      <w:r w:rsidRPr="00FA1CC8">
        <w:rPr>
          <w:rFonts w:ascii="Times New Roman" w:hAnsi="Times New Roman" w:cs="Times New Roman"/>
          <w:sz w:val="27"/>
          <w:szCs w:val="27"/>
        </w:rPr>
        <w:t>")-  к 2024 году  1500.</w:t>
      </w:r>
    </w:p>
    <w:p w:rsidR="00FA1CC8" w:rsidRDefault="00FA1CC8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Проект « Учитель будущего». </w:t>
      </w:r>
      <w:r w:rsidRPr="00FA1CC8">
        <w:rPr>
          <w:rFonts w:ascii="Times New Roman" w:hAnsi="Times New Roman" w:cs="Times New Roman"/>
          <w:sz w:val="27"/>
          <w:szCs w:val="27"/>
        </w:rPr>
        <w:t>Доля учителей общеобразовательных организаций, вовлеченных в национальную систему профессионального роста педагогических работнико</w:t>
      </w:r>
      <w:proofErr w:type="gramStart"/>
      <w:r w:rsidRPr="00FA1CC8">
        <w:rPr>
          <w:rFonts w:ascii="Times New Roman" w:hAnsi="Times New Roman" w:cs="Times New Roman"/>
          <w:sz w:val="27"/>
          <w:szCs w:val="27"/>
        </w:rPr>
        <w:t>в-</w:t>
      </w:r>
      <w:proofErr w:type="gramEnd"/>
      <w:r w:rsidRPr="00FA1CC8">
        <w:rPr>
          <w:rFonts w:ascii="Times New Roman" w:hAnsi="Times New Roman" w:cs="Times New Roman"/>
          <w:sz w:val="27"/>
          <w:szCs w:val="27"/>
        </w:rPr>
        <w:t xml:space="preserve"> к 2024 году  50 %.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67" w:line="276" w:lineRule="auto"/>
        <w:ind w:left="280" w:firstLine="0"/>
        <w:jc w:val="left"/>
      </w:pPr>
      <w:bookmarkStart w:id="0" w:name="bookmark9"/>
      <w:r>
        <w:t>Мониторинг повышения заработной платы работников сферы образования</w:t>
      </w:r>
      <w:bookmarkEnd w:id="0"/>
    </w:p>
    <w:p w:rsidR="0099093B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Анализ уровня заработной платы отдельных категорий педагог</w:t>
      </w:r>
      <w:r w:rsidR="0099093B">
        <w:t xml:space="preserve">ических работников проводился </w:t>
      </w:r>
      <w:r>
        <w:t>во исполнение указов Президента</w:t>
      </w:r>
      <w:r w:rsidR="0099093B">
        <w:t xml:space="preserve"> Российской Федерации 2012 года.</w:t>
      </w:r>
    </w:p>
    <w:p w:rsidR="004E75EF" w:rsidRPr="00195C59" w:rsidRDefault="00742320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95C59">
        <w:rPr>
          <w:color w:val="auto"/>
        </w:rPr>
        <w:t>В 2019</w:t>
      </w:r>
      <w:r w:rsidR="00D60C24" w:rsidRPr="00195C59">
        <w:rPr>
          <w:color w:val="auto"/>
        </w:rPr>
        <w:t xml:space="preserve"> году в целом по </w:t>
      </w:r>
      <w:r w:rsidR="0099093B" w:rsidRPr="00195C59">
        <w:rPr>
          <w:color w:val="auto"/>
        </w:rPr>
        <w:t xml:space="preserve">району </w:t>
      </w:r>
      <w:r w:rsidR="00D60C24" w:rsidRPr="00195C59">
        <w:rPr>
          <w:color w:val="auto"/>
        </w:rPr>
        <w:t>зафиксирован рост среднемесячной заработной платы следующих категорий педагогических работников (по сравнению с 201</w:t>
      </w:r>
      <w:r w:rsidRPr="00195C59">
        <w:rPr>
          <w:color w:val="auto"/>
        </w:rPr>
        <w:t>8</w:t>
      </w:r>
      <w:r w:rsidR="00D60C24" w:rsidRPr="00195C59">
        <w:rPr>
          <w:color w:val="auto"/>
        </w:rPr>
        <w:t xml:space="preserve"> годом):</w:t>
      </w:r>
    </w:p>
    <w:p w:rsidR="004E75EF" w:rsidRPr="00195C59" w:rsidRDefault="00F967CA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95C59">
        <w:rPr>
          <w:color w:val="auto"/>
        </w:rPr>
        <w:t xml:space="preserve">дошкольного образования - с </w:t>
      </w:r>
      <w:r w:rsidR="003E0BD8" w:rsidRPr="00195C59">
        <w:rPr>
          <w:color w:val="auto"/>
        </w:rPr>
        <w:t xml:space="preserve">31,4 </w:t>
      </w:r>
      <w:r w:rsidRPr="00195C59">
        <w:rPr>
          <w:color w:val="auto"/>
        </w:rPr>
        <w:t xml:space="preserve"> тыс. рублей до</w:t>
      </w:r>
      <w:r w:rsidR="003E0BD8" w:rsidRPr="00195C59">
        <w:rPr>
          <w:color w:val="auto"/>
        </w:rPr>
        <w:t xml:space="preserve"> 33,96</w:t>
      </w:r>
      <w:r w:rsidR="00195C59" w:rsidRPr="00195C59">
        <w:rPr>
          <w:color w:val="auto"/>
        </w:rPr>
        <w:t>тыс. рублей</w:t>
      </w:r>
      <w:r w:rsidR="00D60C24" w:rsidRPr="00195C59">
        <w:rPr>
          <w:color w:val="auto"/>
        </w:rPr>
        <w:t>;</w:t>
      </w:r>
    </w:p>
    <w:p w:rsidR="004E75EF" w:rsidRPr="00195C59" w:rsidRDefault="003E0BD8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95C59">
        <w:rPr>
          <w:color w:val="auto"/>
        </w:rPr>
        <w:t xml:space="preserve">общего образования - с 32,16 </w:t>
      </w:r>
      <w:r w:rsidR="00F967CA" w:rsidRPr="00195C59">
        <w:rPr>
          <w:color w:val="auto"/>
        </w:rPr>
        <w:t>тыс. рублей до</w:t>
      </w:r>
      <w:r w:rsidRPr="00195C59">
        <w:rPr>
          <w:color w:val="auto"/>
        </w:rPr>
        <w:t xml:space="preserve"> 35,62</w:t>
      </w:r>
      <w:r w:rsidR="00195C59" w:rsidRPr="00195C59">
        <w:rPr>
          <w:color w:val="auto"/>
        </w:rPr>
        <w:t>тыс. рублей</w:t>
      </w:r>
      <w:r w:rsidR="00D60C24" w:rsidRPr="00195C59">
        <w:rPr>
          <w:color w:val="auto"/>
        </w:rPr>
        <w:t>;</w:t>
      </w:r>
    </w:p>
    <w:p w:rsidR="004E75EF" w:rsidRPr="00195C59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95C59">
        <w:rPr>
          <w:color w:val="auto"/>
        </w:rPr>
        <w:t>дополн</w:t>
      </w:r>
      <w:r w:rsidR="00F967CA" w:rsidRPr="00195C59">
        <w:rPr>
          <w:color w:val="auto"/>
        </w:rPr>
        <w:t xml:space="preserve">ительного образования детей </w:t>
      </w:r>
      <w:proofErr w:type="gramStart"/>
      <w:r w:rsidR="003E0BD8" w:rsidRPr="00195C59">
        <w:rPr>
          <w:color w:val="auto"/>
        </w:rPr>
        <w:t>–с</w:t>
      </w:r>
      <w:proofErr w:type="gramEnd"/>
      <w:r w:rsidR="003E0BD8" w:rsidRPr="00195C59">
        <w:rPr>
          <w:color w:val="auto"/>
        </w:rPr>
        <w:t xml:space="preserve"> 32.39 </w:t>
      </w:r>
      <w:r w:rsidR="00F967CA" w:rsidRPr="00195C59">
        <w:rPr>
          <w:color w:val="auto"/>
        </w:rPr>
        <w:t>тыс. рублей до</w:t>
      </w:r>
      <w:r w:rsidR="003E0BD8" w:rsidRPr="00195C59">
        <w:rPr>
          <w:color w:val="auto"/>
        </w:rPr>
        <w:t xml:space="preserve">  34,15</w:t>
      </w:r>
      <w:r w:rsidR="00195C59" w:rsidRPr="00195C59">
        <w:rPr>
          <w:color w:val="auto"/>
        </w:rPr>
        <w:t>тыс. рублей</w:t>
      </w:r>
      <w:r w:rsidR="00195C59">
        <w:rPr>
          <w:color w:val="auto"/>
        </w:rPr>
        <w:t>.</w:t>
      </w:r>
    </w:p>
    <w:p w:rsidR="00D60C24" w:rsidRPr="00195C59" w:rsidRDefault="00D60C24" w:rsidP="00EC4FF7">
      <w:pPr>
        <w:pStyle w:val="10"/>
        <w:keepNext/>
        <w:keepLines/>
        <w:shd w:val="clear" w:color="auto" w:fill="auto"/>
        <w:spacing w:before="0" w:after="272" w:line="276" w:lineRule="auto"/>
        <w:ind w:left="240" w:firstLine="0"/>
        <w:jc w:val="left"/>
        <w:rPr>
          <w:color w:val="auto"/>
        </w:rPr>
      </w:pPr>
      <w:bookmarkStart w:id="1" w:name="bookmark10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82" w:line="276" w:lineRule="auto"/>
        <w:ind w:left="3900" w:firstLine="0"/>
        <w:jc w:val="left"/>
      </w:pPr>
      <w:bookmarkStart w:id="2" w:name="bookmark25"/>
      <w:bookmarkEnd w:id="1"/>
      <w:r>
        <w:t>Бюджетная политика</w:t>
      </w:r>
      <w:bookmarkEnd w:id="2"/>
    </w:p>
    <w:p w:rsidR="00BB1E8F" w:rsidRPr="00BB1E8F" w:rsidRDefault="00D60C24" w:rsidP="00EC4FF7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BB1E8F">
        <w:rPr>
          <w:rFonts w:ascii="Times New Roman" w:hAnsi="Times New Roman" w:cs="Times New Roman"/>
          <w:sz w:val="27"/>
          <w:szCs w:val="27"/>
        </w:rPr>
        <w:t xml:space="preserve">Финансовое обеспечение мероприятий </w:t>
      </w:r>
      <w:r w:rsidR="00BB1E8F" w:rsidRPr="00BB1E8F">
        <w:rPr>
          <w:rFonts w:ascii="Times New Roman" w:hAnsi="Times New Roman" w:cs="Times New Roman"/>
          <w:sz w:val="27"/>
          <w:szCs w:val="27"/>
        </w:rPr>
        <w:t>в сфере образования осуществлялось в соответствии с  муниципальной  программой "Развитие образования в Прибайкальском районе  в 2015 – 2017 годах и на период до 2021 года ".</w:t>
      </w:r>
    </w:p>
    <w:p w:rsidR="00BB1E8F" w:rsidRPr="00195C59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>Объем финансирования муниципальной   программы "Развитие образования</w:t>
      </w:r>
      <w:r w:rsidR="003E0BD8"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в Прибайкальском районе" в 2019</w:t>
      </w:r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году составил 526924,0 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тыс. рублей, в том числе по  подпрограммам:</w:t>
      </w:r>
    </w:p>
    <w:p w:rsidR="00BB1E8F" w:rsidRPr="00195C59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"</w:t>
      </w:r>
      <w:hyperlink w:anchor="Par1465" w:tooltip="Ссылка на текущий документ" w:history="1">
        <w:r w:rsidRPr="00195C59">
          <w:rPr>
            <w:rFonts w:ascii="Times New Roman" w:hAnsi="Times New Roman" w:cs="Times New Roman"/>
            <w:color w:val="auto"/>
            <w:sz w:val="27"/>
            <w:szCs w:val="27"/>
          </w:rPr>
          <w:t>Дошкольное образование</w:t>
        </w:r>
      </w:hyperlink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" – 118018,3</w:t>
      </w:r>
      <w:r w:rsidR="00FB6A5B"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тыс. руб.</w:t>
      </w:r>
    </w:p>
    <w:p w:rsidR="00BB1E8F" w:rsidRPr="00195C59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"</w:t>
      </w:r>
      <w:hyperlink w:anchor="Par2867" w:tooltip="Ссылка на текущий документ" w:history="1">
        <w:r w:rsidRPr="00195C59">
          <w:rPr>
            <w:rFonts w:ascii="Times New Roman" w:hAnsi="Times New Roman" w:cs="Times New Roman"/>
            <w:color w:val="auto"/>
            <w:sz w:val="27"/>
            <w:szCs w:val="27"/>
          </w:rPr>
          <w:t>Общее образование</w:t>
        </w:r>
      </w:hyperlink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>"- 311165,6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тыс. руб.</w:t>
      </w:r>
    </w:p>
    <w:p w:rsidR="00BB1E8F" w:rsidRPr="00195C59" w:rsidRDefault="00BB1E8F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"</w:t>
      </w:r>
      <w:hyperlink w:anchor="Par4147" w:tooltip="Ссылка на текущий документ" w:history="1">
        <w:r w:rsidRPr="00195C59">
          <w:rPr>
            <w:rFonts w:ascii="Times New Roman" w:hAnsi="Times New Roman" w:cs="Times New Roman"/>
            <w:color w:val="auto"/>
            <w:sz w:val="27"/>
            <w:szCs w:val="27"/>
          </w:rPr>
          <w:t>Дополнительное образование</w:t>
        </w:r>
      </w:hyperlink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>"- 29831,6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тыс. руб.</w:t>
      </w:r>
    </w:p>
    <w:p w:rsidR="00BB1E8F" w:rsidRPr="00195C59" w:rsidRDefault="00195C59" w:rsidP="00EC4FF7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"Детский отдых " – 4847,4</w:t>
      </w:r>
      <w:r w:rsidR="00BB1E8F" w:rsidRPr="00195C59">
        <w:rPr>
          <w:rFonts w:ascii="Times New Roman" w:hAnsi="Times New Roman" w:cs="Times New Roman"/>
          <w:color w:val="auto"/>
          <w:sz w:val="27"/>
          <w:szCs w:val="27"/>
        </w:rPr>
        <w:t>тыс. руб.</w:t>
      </w:r>
    </w:p>
    <w:p w:rsidR="00BB1E8F" w:rsidRPr="00195C59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>"</w:t>
      </w:r>
      <w:hyperlink w:anchor="Par5836" w:tooltip="Ссылка на текущий документ" w:history="1">
        <w:r w:rsidRPr="00195C59">
          <w:rPr>
            <w:rFonts w:ascii="Times New Roman" w:hAnsi="Times New Roman" w:cs="Times New Roman"/>
            <w:color w:val="auto"/>
            <w:sz w:val="27"/>
            <w:szCs w:val="27"/>
          </w:rPr>
          <w:t>Другие вопросы</w:t>
        </w:r>
      </w:hyperlink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в</w:t>
      </w:r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области образования " – 63061,1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>тыс. руб.</w:t>
      </w:r>
    </w:p>
    <w:p w:rsidR="00BB1E8F" w:rsidRPr="00195C59" w:rsidRDefault="00BB1E8F" w:rsidP="00EC4FF7">
      <w:pPr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7"/>
          <w:szCs w:val="27"/>
        </w:rPr>
      </w:pPr>
      <w:r w:rsidRPr="00195C59">
        <w:rPr>
          <w:rFonts w:ascii="Times New Roman" w:hAnsi="Times New Roman" w:cs="Times New Roman"/>
          <w:color w:val="auto"/>
          <w:sz w:val="27"/>
          <w:szCs w:val="27"/>
        </w:rPr>
        <w:t>При этом финансирование из региональ</w:t>
      </w:r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>ного бюджета составило  331986,9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 xml:space="preserve"> тыс. руб., из  </w:t>
      </w:r>
      <w:r w:rsidR="00195C59" w:rsidRPr="00195C59">
        <w:rPr>
          <w:rFonts w:ascii="Times New Roman" w:hAnsi="Times New Roman" w:cs="Times New Roman"/>
          <w:color w:val="auto"/>
          <w:sz w:val="27"/>
          <w:szCs w:val="27"/>
        </w:rPr>
        <w:t>муниципального бюджета  192601,39</w:t>
      </w:r>
      <w:r w:rsidRPr="00195C59">
        <w:rPr>
          <w:rFonts w:ascii="Times New Roman" w:hAnsi="Times New Roman" w:cs="Times New Roman"/>
          <w:color w:val="auto"/>
          <w:sz w:val="27"/>
          <w:szCs w:val="27"/>
        </w:rPr>
        <w:t>тыс. руб.</w:t>
      </w:r>
    </w:p>
    <w:p w:rsidR="004E75EF" w:rsidRDefault="004E75EF" w:rsidP="00EC4FF7">
      <w:pPr>
        <w:pStyle w:val="2"/>
        <w:shd w:val="clear" w:color="auto" w:fill="auto"/>
        <w:spacing w:after="0" w:line="276" w:lineRule="auto"/>
        <w:ind w:left="60" w:right="20" w:firstLine="600"/>
        <w:jc w:val="both"/>
      </w:pPr>
    </w:p>
    <w:p w:rsidR="00BB1E8F" w:rsidRDefault="00D60C24" w:rsidP="00EC4FF7">
      <w:pPr>
        <w:pStyle w:val="60"/>
        <w:shd w:val="clear" w:color="auto" w:fill="auto"/>
        <w:spacing w:before="0" w:line="276" w:lineRule="auto"/>
        <w:ind w:left="2820" w:right="2140" w:firstLine="1220"/>
        <w:jc w:val="left"/>
      </w:pPr>
      <w:r>
        <w:t>Дошкольное образование</w:t>
      </w:r>
    </w:p>
    <w:p w:rsidR="004E75EF" w:rsidRDefault="004E75EF" w:rsidP="00EC4FF7">
      <w:pPr>
        <w:pStyle w:val="60"/>
        <w:shd w:val="clear" w:color="auto" w:fill="auto"/>
        <w:spacing w:before="0" w:line="276" w:lineRule="auto"/>
        <w:ind w:left="2820" w:right="2140"/>
        <w:jc w:val="left"/>
      </w:pP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20"/>
        <w:jc w:val="both"/>
      </w:pPr>
      <w:r>
        <w:t xml:space="preserve">В соответствии с Указом </w:t>
      </w:r>
      <w:r w:rsidR="00EC4FF7">
        <w:t xml:space="preserve">Президента РФ </w:t>
      </w:r>
      <w:r>
        <w:t>№ 599</w:t>
      </w:r>
      <w:r w:rsidR="00EC4FF7">
        <w:t xml:space="preserve"> от 7 мая 2012 года </w:t>
      </w:r>
      <w:r>
        <w:t xml:space="preserve"> в целом решена задача по достижению 100- процентной доступности дошкольного образования для детей возрасте от трех до семи лет.</w:t>
      </w:r>
    </w:p>
    <w:p w:rsidR="004E75EF" w:rsidRPr="001D74DB" w:rsidRDefault="00A63895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D74DB">
        <w:rPr>
          <w:color w:val="auto"/>
        </w:rPr>
        <w:t>По состоянию на 1 января 2020</w:t>
      </w:r>
      <w:r w:rsidR="00D60C24" w:rsidRPr="001D74DB">
        <w:rPr>
          <w:color w:val="auto"/>
        </w:rPr>
        <w:t xml:space="preserve"> г. численность детей от 3 до 7 лет, охваченных дошкольным образованием, составляет </w:t>
      </w:r>
      <w:r w:rsidR="00066ACB">
        <w:rPr>
          <w:color w:val="auto"/>
        </w:rPr>
        <w:t>1180</w:t>
      </w:r>
      <w:r w:rsidR="00D60C24" w:rsidRPr="001D74DB">
        <w:rPr>
          <w:color w:val="auto"/>
        </w:rPr>
        <w:t xml:space="preserve"> человек</w:t>
      </w:r>
      <w:r w:rsidR="00EC4FF7" w:rsidRPr="001D74DB">
        <w:rPr>
          <w:color w:val="auto"/>
        </w:rPr>
        <w:t xml:space="preserve">а. </w:t>
      </w:r>
      <w:r w:rsidR="00D60C24" w:rsidRPr="001D74DB">
        <w:rPr>
          <w:color w:val="auto"/>
        </w:rPr>
        <w:t xml:space="preserve">В процентном отношении показатель доступности дошкольного образования для данной категории детей </w:t>
      </w:r>
      <w:r w:rsidR="00904E7D" w:rsidRPr="001D74DB">
        <w:rPr>
          <w:color w:val="auto"/>
        </w:rPr>
        <w:t>составил 100</w:t>
      </w:r>
      <w:r w:rsidR="00D60C24" w:rsidRPr="001D74DB">
        <w:rPr>
          <w:color w:val="auto"/>
        </w:rPr>
        <w:t xml:space="preserve"> %, что соответствует показателю доступ</w:t>
      </w:r>
      <w:r w:rsidRPr="001D74DB">
        <w:rPr>
          <w:color w:val="auto"/>
        </w:rPr>
        <w:t>ности за аналогичный период 2018</w:t>
      </w:r>
      <w:r w:rsidR="00D60C24" w:rsidRPr="001D74DB">
        <w:rPr>
          <w:color w:val="auto"/>
        </w:rPr>
        <w:t xml:space="preserve"> года.</w:t>
      </w:r>
    </w:p>
    <w:p w:rsidR="004E75EF" w:rsidRPr="001D74DB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D74DB">
        <w:rPr>
          <w:color w:val="auto"/>
        </w:rPr>
        <w:lastRenderedPageBreak/>
        <w:t>По данным «электронной очереди» численность детей от 3 до 7 лет, не обеспеченных местом в детском</w:t>
      </w:r>
      <w:r w:rsidR="00A63895" w:rsidRPr="001D74DB">
        <w:rPr>
          <w:color w:val="auto"/>
        </w:rPr>
        <w:t xml:space="preserve"> саду, по состоянию на 1 января2020</w:t>
      </w:r>
      <w:r w:rsidRPr="001D74DB">
        <w:rPr>
          <w:color w:val="auto"/>
        </w:rPr>
        <w:t xml:space="preserve"> г. составила </w:t>
      </w:r>
      <w:r w:rsidR="001D74DB" w:rsidRPr="001D74DB">
        <w:rPr>
          <w:color w:val="auto"/>
        </w:rPr>
        <w:t>5</w:t>
      </w:r>
      <w:r w:rsidRPr="001D74DB">
        <w:rPr>
          <w:color w:val="auto"/>
        </w:rPr>
        <w:t>человек</w:t>
      </w:r>
      <w:r w:rsidR="001D74DB" w:rsidRPr="001D74DB">
        <w:rPr>
          <w:color w:val="auto"/>
        </w:rPr>
        <w:t>, которые будут зачислены в ДОУ   в  мае  2020 года.</w:t>
      </w:r>
    </w:p>
    <w:p w:rsidR="004E75EF" w:rsidRPr="001D74DB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D74DB">
        <w:rPr>
          <w:color w:val="auto"/>
        </w:rPr>
        <w:t>В настоящее время проводится работа по расширению доступности дошкольного образования для детей раннего возраста (от 2 месяцев до 3 лет).</w:t>
      </w:r>
    </w:p>
    <w:p w:rsidR="004E75EF" w:rsidRDefault="00A63895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 w:rsidRPr="001D74DB">
        <w:rPr>
          <w:color w:val="auto"/>
        </w:rPr>
        <w:t>По состоянию на 1 января  2020</w:t>
      </w:r>
      <w:r w:rsidR="00D60C24" w:rsidRPr="001D74DB">
        <w:rPr>
          <w:color w:val="auto"/>
        </w:rPr>
        <w:t xml:space="preserve"> г. численность детей от 2 месяцев до 3 лет, охваченных дошкольным образованием, составляет </w:t>
      </w:r>
      <w:r w:rsidR="00066ACB">
        <w:rPr>
          <w:color w:val="auto"/>
        </w:rPr>
        <w:t>294</w:t>
      </w:r>
      <w:r w:rsidR="00EC4FF7" w:rsidRPr="001D74DB">
        <w:rPr>
          <w:color w:val="auto"/>
        </w:rPr>
        <w:t xml:space="preserve">  человек</w:t>
      </w:r>
      <w:r w:rsidR="00066ACB">
        <w:rPr>
          <w:color w:val="auto"/>
        </w:rPr>
        <w:t>а</w:t>
      </w:r>
      <w:r w:rsidR="00D60C24" w:rsidRPr="001D74DB">
        <w:rPr>
          <w:color w:val="auto"/>
        </w:rPr>
        <w:t>, что в сравнении с 1</w:t>
      </w:r>
      <w:r w:rsidRPr="001D74DB">
        <w:rPr>
          <w:color w:val="auto"/>
        </w:rPr>
        <w:t xml:space="preserve"> января 2019</w:t>
      </w:r>
      <w:r w:rsidR="00D60C24" w:rsidRPr="001D74DB">
        <w:rPr>
          <w:color w:val="auto"/>
        </w:rPr>
        <w:t xml:space="preserve"> г. больше на </w:t>
      </w:r>
      <w:r w:rsidR="00EC4FF7" w:rsidRPr="001D74DB">
        <w:rPr>
          <w:color w:val="auto"/>
        </w:rPr>
        <w:t>56</w:t>
      </w:r>
      <w:r w:rsidR="00D60C24" w:rsidRPr="001D74DB">
        <w:rPr>
          <w:color w:val="auto"/>
        </w:rPr>
        <w:t xml:space="preserve">детей. В процентном отношении показатель доступности дошкольного образования для данной категории детей составил </w:t>
      </w:r>
      <w:r w:rsidR="00066ACB">
        <w:rPr>
          <w:color w:val="auto"/>
        </w:rPr>
        <w:t>100</w:t>
      </w:r>
      <w:r w:rsidR="00D60C24" w:rsidRPr="001D74DB">
        <w:rPr>
          <w:color w:val="auto"/>
        </w:rPr>
        <w:t>% (</w:t>
      </w:r>
      <w:r w:rsidRPr="001D74DB">
        <w:rPr>
          <w:color w:val="auto"/>
        </w:rPr>
        <w:t>на 1 января 2019</w:t>
      </w:r>
      <w:r w:rsidR="00D60C24" w:rsidRPr="001D74DB">
        <w:rPr>
          <w:color w:val="auto"/>
        </w:rPr>
        <w:t xml:space="preserve"> г. </w:t>
      </w:r>
      <w:r w:rsidR="00066ACB">
        <w:rPr>
          <w:color w:val="auto"/>
        </w:rPr>
        <w:t>- 89</w:t>
      </w:r>
      <w:r w:rsidR="00D60C24" w:rsidRPr="001D74DB">
        <w:rPr>
          <w:color w:val="auto"/>
        </w:rPr>
        <w:t xml:space="preserve"> %).</w:t>
      </w:r>
    </w:p>
    <w:p w:rsidR="00BA1BF7" w:rsidRPr="001D74DB" w:rsidRDefault="00BA1BF7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  <w:rPr>
          <w:color w:val="auto"/>
        </w:rPr>
      </w:pPr>
      <w:r>
        <w:rPr>
          <w:color w:val="auto"/>
        </w:rPr>
        <w:t xml:space="preserve">Всего в районе  общее количество детей от 0 до 7 лет- 2 903 человека из них </w:t>
      </w:r>
      <w:proofErr w:type="gramStart"/>
      <w:r>
        <w:rPr>
          <w:color w:val="auto"/>
        </w:rPr>
        <w:t>дети</w:t>
      </w:r>
      <w:proofErr w:type="gramEnd"/>
      <w:r>
        <w:rPr>
          <w:color w:val="auto"/>
        </w:rPr>
        <w:t xml:space="preserve"> охваченные дошкольным образованием  1474 человек, охват дошкольным образованием   в районе составляет 50,7 %.</w:t>
      </w:r>
    </w:p>
    <w:p w:rsidR="004E75EF" w:rsidRDefault="00D60C24" w:rsidP="00EC4FF7">
      <w:pPr>
        <w:pStyle w:val="2"/>
        <w:shd w:val="clear" w:color="auto" w:fill="auto"/>
        <w:spacing w:after="470" w:line="276" w:lineRule="auto"/>
        <w:ind w:left="20" w:right="20" w:firstLine="700"/>
        <w:jc w:val="both"/>
      </w:pPr>
      <w:r w:rsidRPr="001D74DB">
        <w:rPr>
          <w:color w:val="auto"/>
        </w:rPr>
        <w:t>С 2019 года работа по достижению и сохранению</w:t>
      </w:r>
      <w:r>
        <w:t xml:space="preserve"> в субъектах Российской Федерации 100-процентной доступности дошкольного образования </w:t>
      </w:r>
      <w:r w:rsidR="00A63895">
        <w:t xml:space="preserve">ведется </w:t>
      </w:r>
      <w:r>
        <w:t>в рамках федерального проекта «Содействие занятости женщин - создание условий дошкольного образования для детей в возрасте до трех лет» нац</w:t>
      </w:r>
      <w:r w:rsidR="00B42CA4">
        <w:t>ионального проекта «Демография»</w:t>
      </w:r>
      <w:r>
        <w:t>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479" w:line="276" w:lineRule="auto"/>
        <w:ind w:left="1440" w:firstLine="0"/>
        <w:jc w:val="left"/>
      </w:pPr>
      <w:bookmarkStart w:id="3" w:name="bookmark27"/>
      <w:r>
        <w:t>Начальное общее, основное общее и среднее общее образование</w:t>
      </w:r>
      <w:bookmarkEnd w:id="3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right="20" w:firstLine="1020"/>
        <w:jc w:val="left"/>
      </w:pPr>
      <w:bookmarkStart w:id="4" w:name="bookmark28"/>
      <w:r>
        <w:t>Поэтапное введение федеральных государственных образовательных стандартов общего образования и обновление содержания общего образования</w:t>
      </w:r>
      <w:bookmarkEnd w:id="4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Поэтапное введение федеральных государственных образовательных стандартов общего образования осуществляется в соответствии с планом действий по модернизации общего образования на 2011-2015 годы, утвержденным распоряжением Правительства Российской Федерации от 7 сентября 2010 г. № 1507-р, и предполагает завершение данного процесса в 2021/22</w:t>
      </w:r>
      <w:r w:rsidR="00A63895">
        <w:t xml:space="preserve"> учебном году. С 1 сентября 2019</w:t>
      </w:r>
      <w:r>
        <w:t xml:space="preserve"> г. по ФГОС общего образования об</w:t>
      </w:r>
      <w:r w:rsidR="0054128B">
        <w:t xml:space="preserve">учались </w:t>
      </w:r>
      <w:r w:rsidR="00A63895">
        <w:t xml:space="preserve"> учащиеся 1-9 классов (95</w:t>
      </w:r>
      <w:r>
        <w:t xml:space="preserve"> % от общего количества обучающихся общеобразовательных организаций).</w:t>
      </w:r>
    </w:p>
    <w:p w:rsidR="006E17B8" w:rsidRDefault="006E17B8" w:rsidP="00EC4FF7">
      <w:pPr>
        <w:pStyle w:val="10"/>
        <w:keepNext/>
        <w:keepLines/>
        <w:shd w:val="clear" w:color="auto" w:fill="auto"/>
        <w:spacing w:before="0" w:after="172" w:line="276" w:lineRule="auto"/>
        <w:ind w:left="280" w:firstLine="0"/>
        <w:jc w:val="left"/>
      </w:pPr>
      <w:bookmarkStart w:id="5" w:name="bookmark29"/>
    </w:p>
    <w:p w:rsidR="0054128B" w:rsidRPr="002F23BF" w:rsidRDefault="0054128B" w:rsidP="0054128B">
      <w:pPr>
        <w:pStyle w:val="10"/>
        <w:keepNext/>
        <w:keepLines/>
        <w:shd w:val="clear" w:color="auto" w:fill="auto"/>
        <w:spacing w:before="0" w:after="52" w:line="276" w:lineRule="auto"/>
        <w:ind w:firstLine="709"/>
        <w:jc w:val="left"/>
        <w:rPr>
          <w:color w:val="auto"/>
        </w:rPr>
      </w:pPr>
      <w:bookmarkStart w:id="6" w:name="bookmark30"/>
      <w:bookmarkEnd w:id="5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52" w:line="276" w:lineRule="auto"/>
        <w:ind w:left="2080" w:firstLine="0"/>
        <w:jc w:val="left"/>
      </w:pPr>
      <w:r>
        <w:t>Развитие инфраструктуры общего образования</w:t>
      </w:r>
      <w:bookmarkEnd w:id="6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 xml:space="preserve">В целях содействия развитию физкультурно-спортивного воспитания подрастающего поколения, совершенствования физической подготовки школьников, их массовому привлечению к занятиям физической культурой и спортом начиная с 2014 года </w:t>
      </w:r>
      <w:r w:rsidR="008B370F">
        <w:t xml:space="preserve">в РФ </w:t>
      </w:r>
      <w:r>
        <w:t>осуществляется проект по созданию в общеобразовательных организациях, расположенных в сельской местности, условий для занятий физической культурой и спортом за счет предоставлений субсидий из федерального бюджета бюджетам субъектов Российской Федерации.</w:t>
      </w:r>
      <w:proofErr w:type="gramEnd"/>
    </w:p>
    <w:p w:rsidR="004E75EF" w:rsidRPr="001419ED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lastRenderedPageBreak/>
        <w:t xml:space="preserve">За период реализации Проекта в </w:t>
      </w:r>
      <w:r w:rsidR="001419ED">
        <w:t>районе осуществлены</w:t>
      </w:r>
      <w:r>
        <w:t xml:space="preserve"> ремонт</w:t>
      </w:r>
      <w:r w:rsidR="001419ED">
        <w:t>ы</w:t>
      </w:r>
      <w:r>
        <w:t xml:space="preserve"> спортивных залов в </w:t>
      </w:r>
      <w:r w:rsidR="001419ED">
        <w:t>3</w:t>
      </w:r>
      <w:r>
        <w:t>организациях</w:t>
      </w:r>
      <w:r w:rsidR="001419ED">
        <w:t xml:space="preserve">: </w:t>
      </w:r>
      <w:proofErr w:type="spellStart"/>
      <w:r w:rsidR="001419ED">
        <w:t>Таловская</w:t>
      </w:r>
      <w:proofErr w:type="spellEnd"/>
      <w:r w:rsidR="001419ED">
        <w:t xml:space="preserve"> СОШ в 2014 году, Ильинская СОШ в 2017году, </w:t>
      </w:r>
      <w:proofErr w:type="spellStart"/>
      <w:r w:rsidR="001419ED">
        <w:t>Турунтаевская</w:t>
      </w:r>
      <w:proofErr w:type="spellEnd"/>
      <w:r w:rsidR="001419ED">
        <w:t xml:space="preserve"> гимназия  в 2019 году.</w:t>
      </w:r>
    </w:p>
    <w:p w:rsidR="004E75EF" w:rsidRPr="001419ED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целях ликвидации трехсменного режима обучения в школах и перевода детей из аварийных зданий в здания, отвечающие современным требованиям к образовательному процессу, в период с 2016 по 2025 годы осуществляется реализация программы «Содействие созданию в субъектах Российской Федерации (исходя из прогнозируемой потребности) новых мест в общеобразовательных организациях». </w:t>
      </w:r>
      <w:r w:rsidR="001419ED">
        <w:t>В рамках программы  отремонтированы здания МОУ «Ильинская СОШ», МОУ «</w:t>
      </w:r>
      <w:proofErr w:type="spellStart"/>
      <w:r w:rsidR="001419ED">
        <w:t>Нестеровская</w:t>
      </w:r>
      <w:proofErr w:type="spellEnd"/>
      <w:r w:rsidR="001419ED">
        <w:t xml:space="preserve"> СОШ»</w:t>
      </w:r>
    </w:p>
    <w:p w:rsidR="00F03551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 xml:space="preserve">Начиная с 2019 года </w:t>
      </w:r>
      <w:r w:rsidR="001419ED">
        <w:t xml:space="preserve">программа </w:t>
      </w:r>
      <w:r>
        <w:t>реализуется</w:t>
      </w:r>
      <w:proofErr w:type="gramEnd"/>
      <w:r>
        <w:t xml:space="preserve"> в формате федерального проекта «Современная школа» национального проекта «Образование».</w:t>
      </w:r>
    </w:p>
    <w:p w:rsidR="00F03551" w:rsidRPr="00F03551" w:rsidRDefault="00F03551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 w:rsidRPr="00F03551">
        <w:t>В районе ведется работа по созданию современной образовательной среды для школьников за счет средств на развитие общественной инфраструктуры,  в 201</w:t>
      </w:r>
      <w:r>
        <w:t>9 году проведены</w:t>
      </w:r>
      <w:r w:rsidRPr="00F03551">
        <w:t xml:space="preserve">  капитальные ремонты в МОУ «</w:t>
      </w:r>
      <w:proofErr w:type="spellStart"/>
      <w:r w:rsidRPr="00F03551">
        <w:t>Таловская</w:t>
      </w:r>
      <w:proofErr w:type="spellEnd"/>
      <w:r w:rsidRPr="00F03551">
        <w:t xml:space="preserve"> СОШ» (замена кровли-2963230 руб.), МОУ «</w:t>
      </w:r>
      <w:proofErr w:type="spellStart"/>
      <w:r w:rsidRPr="00F03551">
        <w:t>Татауровская</w:t>
      </w:r>
      <w:proofErr w:type="spellEnd"/>
      <w:r w:rsidRPr="00F03551">
        <w:t xml:space="preserve"> СОШ» (ремонт перекрытий-1270780 руб.), МОУ «Покровская НОШ» (ремонт отопления и </w:t>
      </w:r>
      <w:r>
        <w:t>устройство туалета</w:t>
      </w:r>
      <w:r w:rsidRPr="00F03551">
        <w:t>-808547 руб.)</w:t>
      </w:r>
      <w:r w:rsidR="006F2246">
        <w:t xml:space="preserve">. </w:t>
      </w:r>
      <w:proofErr w:type="gramStart"/>
      <w:r w:rsidR="006F2246">
        <w:t>Также проведены капитальные ремонтыв МДОУ Ильинский детский сад «Колокольчик», МОУ ДО «Ильинская ДЮСШ»</w:t>
      </w:r>
      <w:r w:rsidR="00060D61">
        <w:t xml:space="preserve">, </w:t>
      </w:r>
      <w:r w:rsidR="006F2246">
        <w:t xml:space="preserve"> МОУ ДО «Ильинский ДДТ».</w:t>
      </w:r>
      <w:proofErr w:type="gramEnd"/>
    </w:p>
    <w:p w:rsidR="00F03551" w:rsidRPr="00F03551" w:rsidRDefault="00F03551" w:rsidP="00EC4FF7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bookmarkStart w:id="7" w:name="bookmark31"/>
      <w:r w:rsidRPr="00F03551">
        <w:rPr>
          <w:rFonts w:ascii="Times New Roman" w:hAnsi="Times New Roman"/>
          <w:sz w:val="27"/>
          <w:szCs w:val="27"/>
        </w:rPr>
        <w:t>Также предпринимались меры по обеспечению безопасности общеобразовательных учреждений: в 16 школах из 17 (94%) установлено видеонаблюдение, введены ставки вахтеров в 16 школах. Обновлен парк школьных автобусов</w:t>
      </w:r>
      <w:r w:rsidR="00060D61">
        <w:rPr>
          <w:rFonts w:ascii="Times New Roman" w:hAnsi="Times New Roman"/>
          <w:sz w:val="27"/>
          <w:szCs w:val="27"/>
        </w:rPr>
        <w:t>, в 2019 приобретены новые автобусы в МОУ «</w:t>
      </w:r>
      <w:proofErr w:type="spellStart"/>
      <w:r w:rsidR="00060D61">
        <w:rPr>
          <w:rFonts w:ascii="Times New Roman" w:hAnsi="Times New Roman"/>
          <w:sz w:val="27"/>
          <w:szCs w:val="27"/>
        </w:rPr>
        <w:t>Таловская</w:t>
      </w:r>
      <w:proofErr w:type="spellEnd"/>
      <w:r w:rsidR="00060D61">
        <w:rPr>
          <w:rFonts w:ascii="Times New Roman" w:hAnsi="Times New Roman"/>
          <w:sz w:val="27"/>
          <w:szCs w:val="27"/>
        </w:rPr>
        <w:t xml:space="preserve"> СОШ», в МОУ «</w:t>
      </w:r>
      <w:proofErr w:type="spellStart"/>
      <w:r w:rsidR="00060D61">
        <w:rPr>
          <w:rFonts w:ascii="Times New Roman" w:hAnsi="Times New Roman"/>
          <w:sz w:val="27"/>
          <w:szCs w:val="27"/>
        </w:rPr>
        <w:t>Турунтаевская</w:t>
      </w:r>
      <w:proofErr w:type="spellEnd"/>
      <w:r w:rsidR="00060D61">
        <w:rPr>
          <w:rFonts w:ascii="Times New Roman" w:hAnsi="Times New Roman"/>
          <w:sz w:val="27"/>
          <w:szCs w:val="27"/>
        </w:rPr>
        <w:t xml:space="preserve"> СОШ №1»</w:t>
      </w:r>
      <w:r w:rsidRPr="00F03551">
        <w:rPr>
          <w:rFonts w:ascii="Times New Roman" w:hAnsi="Times New Roman"/>
          <w:sz w:val="27"/>
          <w:szCs w:val="27"/>
        </w:rPr>
        <w:t>.</w:t>
      </w:r>
    </w:p>
    <w:p w:rsidR="00F03551" w:rsidRDefault="00F03551" w:rsidP="00EC4FF7">
      <w:pPr>
        <w:pStyle w:val="10"/>
        <w:keepNext/>
        <w:keepLines/>
        <w:shd w:val="clear" w:color="auto" w:fill="auto"/>
        <w:spacing w:before="0" w:after="0" w:line="276" w:lineRule="auto"/>
        <w:ind w:left="2240" w:firstLine="0"/>
        <w:jc w:val="left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0" w:line="276" w:lineRule="auto"/>
        <w:ind w:left="2240" w:firstLine="0"/>
        <w:jc w:val="left"/>
      </w:pPr>
      <w:r>
        <w:t>Совершенствование системы итоговой аттестации</w:t>
      </w:r>
      <w:bookmarkEnd w:id="7"/>
    </w:p>
    <w:p w:rsidR="00F240BC" w:rsidRDefault="00F240BC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На участие в ЕГЭ в 2019</w:t>
      </w:r>
      <w:r w:rsidR="00D60C24">
        <w:t xml:space="preserve"> году были заявлены </w:t>
      </w:r>
      <w:r w:rsidR="000E5A69">
        <w:t>104</w:t>
      </w:r>
      <w:r w:rsidR="00D60C24">
        <w:t xml:space="preserve"> человек</w:t>
      </w:r>
      <w:r>
        <w:t>а.</w:t>
      </w:r>
    </w:p>
    <w:p w:rsidR="004E75EF" w:rsidRPr="00F240BC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Для проведения ЕГЭ организовано </w:t>
      </w:r>
      <w:r w:rsidR="00F240BC">
        <w:t>2 пункта</w:t>
      </w:r>
      <w:r>
        <w:t xml:space="preserve"> проведения экзаменов на базе </w:t>
      </w:r>
      <w:proofErr w:type="spellStart"/>
      <w:r w:rsidR="00DB6824">
        <w:t>Турунтаевской</w:t>
      </w:r>
      <w:proofErr w:type="spellEnd"/>
      <w:r w:rsidR="00DB6824">
        <w:t xml:space="preserve"> СОШ №1 , Ильинской СОШ.</w:t>
      </w:r>
    </w:p>
    <w:p w:rsidR="004E75EF" w:rsidRDefault="006B2CB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Все аудитории</w:t>
      </w:r>
      <w:r w:rsidR="00D60C24">
        <w:t xml:space="preserve"> были оснащены системой </w:t>
      </w:r>
      <w:r>
        <w:t xml:space="preserve">видеонаблюдения, где </w:t>
      </w:r>
      <w:r w:rsidR="00D60C24">
        <w:t>проводилась трансляция экзамена в онлайн-режиме.</w:t>
      </w:r>
    </w:p>
    <w:p w:rsidR="004E75EF" w:rsidRDefault="006B2CBE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 2019</w:t>
      </w:r>
      <w:r w:rsidR="00D60C24">
        <w:t xml:space="preserve"> году наиболее популярными среди учебных предметов по выбору для сдачи ЕГЭ стали: обществознание, физика, биология, история, химия, информатика </w:t>
      </w:r>
      <w:proofErr w:type="spellStart"/>
      <w:r w:rsidR="00D60C24">
        <w:t>иИКТ</w:t>
      </w:r>
      <w:proofErr w:type="spellEnd"/>
      <w:r w:rsidR="00D60C24">
        <w:t>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proofErr w:type="gramStart"/>
      <w:r>
        <w:t>Итоги основног</w:t>
      </w:r>
      <w:r w:rsidR="006B2CBE">
        <w:t xml:space="preserve">о периода проведения ЕГЭ в 2019 </w:t>
      </w:r>
      <w:r>
        <w:t xml:space="preserve">году показали сокращение доли выпускников, не набравших минимальные баллы по обязательным учебным предметам для получения аттестата о среднем общем образовании: </w:t>
      </w:r>
      <w:r w:rsidR="00991766">
        <w:t>по м</w:t>
      </w:r>
      <w:r w:rsidR="00DB6824">
        <w:t>атематике базового уровня с 3 % в 2018 году до 1</w:t>
      </w:r>
      <w:r w:rsidR="00991766">
        <w:t xml:space="preserve"> % в 201</w:t>
      </w:r>
      <w:r w:rsidR="00B64018">
        <w:t>9</w:t>
      </w:r>
      <w:r w:rsidR="00991766">
        <w:t xml:space="preserve"> году, </w:t>
      </w:r>
      <w:r>
        <w:t xml:space="preserve">по русскому языку </w:t>
      </w:r>
      <w:r w:rsidR="006B2CBE">
        <w:t xml:space="preserve">число таких участников составило </w:t>
      </w:r>
      <w:r>
        <w:t>0,</w:t>
      </w:r>
      <w:r w:rsidR="006B2CBE">
        <w:t>0</w:t>
      </w:r>
      <w:r>
        <w:t xml:space="preserve"> %</w:t>
      </w:r>
      <w:r w:rsidR="006B2CBE">
        <w:t xml:space="preserve"> и </w:t>
      </w:r>
      <w:r w:rsidR="00DB6824">
        <w:t xml:space="preserve">в </w:t>
      </w:r>
      <w:r w:rsidR="006B2CBE">
        <w:t>2018 и в 2019 г</w:t>
      </w:r>
      <w:r w:rsidR="004A0807">
        <w:t>о</w:t>
      </w:r>
      <w:r w:rsidR="006B2CBE">
        <w:t>ду</w:t>
      </w:r>
      <w:r>
        <w:t>.</w:t>
      </w:r>
      <w:proofErr w:type="gramEnd"/>
    </w:p>
    <w:p w:rsidR="000E7E21" w:rsidRPr="000E7E21" w:rsidRDefault="000E7E21" w:rsidP="000E7E21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0E7E21">
        <w:rPr>
          <w:rFonts w:ascii="Times New Roman" w:hAnsi="Times New Roman"/>
          <w:sz w:val="27"/>
          <w:szCs w:val="27"/>
        </w:rPr>
        <w:t xml:space="preserve">Анализ полученных результатов выявил рост среднего балла по ряду предметов по сравнению с предшествующим периодом, например, по литературе  (в 2018 году – 50,2, в 2019 году - 58), биологии  (в 2018 году – 44,26, в 2019 году – 54), русскому языку (в 2018 году – 64,72, в 2019 году - 67), обществознанию (в 2018 году - 48,16, в2019 году - 53), </w:t>
      </w:r>
      <w:r w:rsidRPr="000E7E21">
        <w:rPr>
          <w:rFonts w:ascii="Times New Roman" w:hAnsi="Times New Roman"/>
          <w:sz w:val="27"/>
          <w:szCs w:val="27"/>
        </w:rPr>
        <w:lastRenderedPageBreak/>
        <w:t>математике (профиль) (в 2018 году – 35,2, в2019</w:t>
      </w:r>
      <w:proofErr w:type="gramEnd"/>
      <w:r w:rsidRPr="000E7E21">
        <w:rPr>
          <w:rFonts w:ascii="Times New Roman" w:hAnsi="Times New Roman"/>
          <w:sz w:val="27"/>
          <w:szCs w:val="27"/>
        </w:rPr>
        <w:t xml:space="preserve"> году – 47), географии (в 2018 году – 51,75, в 2019 году – 59).</w:t>
      </w:r>
    </w:p>
    <w:p w:rsidR="000E7E21" w:rsidRDefault="000E7E21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Количество результатов </w:t>
      </w:r>
      <w:r w:rsidR="006B2CBE">
        <w:t xml:space="preserve">выше 90 баллов </w:t>
      </w:r>
      <w:r w:rsidR="00DB6824">
        <w:t xml:space="preserve">составило </w:t>
      </w:r>
      <w:r w:rsidR="006B2CBE">
        <w:t>в 2019</w:t>
      </w:r>
      <w:r>
        <w:t xml:space="preserve"> году</w:t>
      </w:r>
      <w:r w:rsidR="00C87109">
        <w:t xml:space="preserve"> 7</w:t>
      </w:r>
      <w:r w:rsidR="00DB6824">
        <w:t xml:space="preserve"> (</w:t>
      </w:r>
      <w:r w:rsidR="00B25D81">
        <w:t xml:space="preserve">Леонов Игорь, </w:t>
      </w:r>
      <w:proofErr w:type="spellStart"/>
      <w:r w:rsidR="00B25D81">
        <w:t>Турунтаевская</w:t>
      </w:r>
      <w:proofErr w:type="spellEnd"/>
      <w:r w:rsidR="00B25D81">
        <w:t xml:space="preserve"> СОШ№1, </w:t>
      </w:r>
      <w:proofErr w:type="spellStart"/>
      <w:r w:rsidR="00B25D81">
        <w:t>Саттарова</w:t>
      </w:r>
      <w:proofErr w:type="spellEnd"/>
      <w:r w:rsidR="00B25D81">
        <w:t xml:space="preserve"> Татьяна, </w:t>
      </w:r>
      <w:proofErr w:type="spellStart"/>
      <w:r w:rsidR="00B25D81">
        <w:t>Татауровская</w:t>
      </w:r>
      <w:proofErr w:type="spellEnd"/>
      <w:r w:rsidR="00B25D81">
        <w:t xml:space="preserve"> СОШ, Заиграева Ксения, Ильинская СОШ, </w:t>
      </w:r>
      <w:r w:rsidR="00C87109">
        <w:t xml:space="preserve">Лунева Арина, </w:t>
      </w:r>
      <w:proofErr w:type="spellStart"/>
      <w:r w:rsidR="00C87109">
        <w:t>Турунтаевская</w:t>
      </w:r>
      <w:proofErr w:type="spellEnd"/>
      <w:r w:rsidR="00C87109">
        <w:t xml:space="preserve"> гимназия, Махонина  Ольга, </w:t>
      </w:r>
      <w:proofErr w:type="spellStart"/>
      <w:r w:rsidR="00C87109">
        <w:t>Горячинская</w:t>
      </w:r>
      <w:proofErr w:type="spellEnd"/>
      <w:r w:rsidR="00C87109">
        <w:t xml:space="preserve"> СОШ, Воротников Иван, </w:t>
      </w:r>
      <w:proofErr w:type="spellStart"/>
      <w:r w:rsidR="00C87109">
        <w:t>Татауровская</w:t>
      </w:r>
      <w:proofErr w:type="spellEnd"/>
      <w:r w:rsidR="00C87109">
        <w:t xml:space="preserve">  СОШ, Дружинин Константин, </w:t>
      </w:r>
      <w:proofErr w:type="spellStart"/>
      <w:r w:rsidR="00C87109">
        <w:t>Таловская</w:t>
      </w:r>
      <w:proofErr w:type="spellEnd"/>
      <w:r w:rsidR="00C87109">
        <w:t xml:space="preserve"> СОШ,  </w:t>
      </w:r>
      <w:r w:rsidR="005E5E09">
        <w:t xml:space="preserve">предмет-  русский язык). </w:t>
      </w:r>
      <w:proofErr w:type="spellStart"/>
      <w:r w:rsidR="00DB6824">
        <w:t>Стобалльников</w:t>
      </w:r>
      <w:proofErr w:type="spellEnd"/>
      <w:r w:rsidR="00DB6824">
        <w:t xml:space="preserve">  в районе нет 2 года подряд.</w:t>
      </w:r>
    </w:p>
    <w:p w:rsidR="000E7E21" w:rsidRPr="00954AFA" w:rsidRDefault="000E7E21" w:rsidP="00954AFA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954AFA">
        <w:rPr>
          <w:rFonts w:ascii="Times New Roman" w:hAnsi="Times New Roman"/>
          <w:sz w:val="27"/>
          <w:szCs w:val="27"/>
        </w:rPr>
        <w:t xml:space="preserve">Анализ результатов Основного государственного экзамена выявил рост  по сравнению с 2018 годом  по предметам  русский язык, математика, биология,  география, обществознание, физика. </w:t>
      </w:r>
    </w:p>
    <w:p w:rsidR="00954AFA" w:rsidRDefault="000E7E21" w:rsidP="00954AFA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954AFA">
        <w:rPr>
          <w:rFonts w:ascii="Times New Roman" w:hAnsi="Times New Roman"/>
          <w:sz w:val="27"/>
          <w:szCs w:val="27"/>
        </w:rPr>
        <w:t xml:space="preserve">В целом по результатам ГИА аттестаты получили 103 </w:t>
      </w:r>
      <w:proofErr w:type="spellStart"/>
      <w:r w:rsidRPr="00954AFA">
        <w:rPr>
          <w:rFonts w:ascii="Times New Roman" w:hAnsi="Times New Roman"/>
          <w:sz w:val="27"/>
          <w:szCs w:val="27"/>
        </w:rPr>
        <w:t>одиннадцатиклассника</w:t>
      </w:r>
      <w:proofErr w:type="spellEnd"/>
      <w:r w:rsidRPr="00954AFA">
        <w:rPr>
          <w:rFonts w:ascii="Times New Roman" w:hAnsi="Times New Roman"/>
          <w:sz w:val="27"/>
          <w:szCs w:val="27"/>
        </w:rPr>
        <w:t xml:space="preserve">   (99% от числа допущенных к экзамен</w:t>
      </w:r>
      <w:r w:rsidR="00954AFA" w:rsidRPr="00954AFA">
        <w:rPr>
          <w:rFonts w:ascii="Times New Roman" w:hAnsi="Times New Roman"/>
          <w:sz w:val="27"/>
          <w:szCs w:val="27"/>
        </w:rPr>
        <w:t>ам),</w:t>
      </w:r>
      <w:r w:rsidR="002D68D6">
        <w:rPr>
          <w:rFonts w:ascii="Times New Roman" w:hAnsi="Times New Roman"/>
          <w:sz w:val="27"/>
          <w:szCs w:val="27"/>
        </w:rPr>
        <w:t xml:space="preserve"> 334</w:t>
      </w:r>
      <w:r w:rsidR="00954AFA" w:rsidRPr="00954AFA">
        <w:rPr>
          <w:rFonts w:ascii="Times New Roman" w:hAnsi="Times New Roman"/>
          <w:sz w:val="27"/>
          <w:szCs w:val="27"/>
        </w:rPr>
        <w:t xml:space="preserve"> девятиклассников (99</w:t>
      </w:r>
      <w:r w:rsidRPr="00954AFA">
        <w:rPr>
          <w:rFonts w:ascii="Times New Roman" w:hAnsi="Times New Roman"/>
          <w:sz w:val="27"/>
          <w:szCs w:val="27"/>
        </w:rPr>
        <w:t>% от числа допущенных к экзаменам</w:t>
      </w:r>
      <w:r w:rsidR="00592107">
        <w:rPr>
          <w:rFonts w:ascii="Times New Roman" w:hAnsi="Times New Roman"/>
          <w:sz w:val="27"/>
          <w:szCs w:val="27"/>
        </w:rPr>
        <w:t>)</w:t>
      </w:r>
      <w:r w:rsidR="00954AFA" w:rsidRPr="00954AFA">
        <w:rPr>
          <w:rFonts w:ascii="Times New Roman" w:hAnsi="Times New Roman"/>
          <w:sz w:val="27"/>
          <w:szCs w:val="27"/>
        </w:rPr>
        <w:t xml:space="preserve">. </w:t>
      </w:r>
      <w:r w:rsidRPr="00954AFA">
        <w:rPr>
          <w:rFonts w:ascii="Times New Roman" w:hAnsi="Times New Roman"/>
          <w:sz w:val="27"/>
          <w:szCs w:val="27"/>
        </w:rPr>
        <w:t>Аттестаты особого образца в 9 классе получили  5 человек, медали за особые успехи в учении - 12 человек.</w:t>
      </w: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7" w:line="276" w:lineRule="auto"/>
        <w:ind w:firstLine="0"/>
      </w:pPr>
      <w:bookmarkStart w:id="8" w:name="bookmark34"/>
      <w:r>
        <w:t>Повышение профессионального уровня педагогических работников общеобразовательных организаций</w:t>
      </w:r>
      <w:bookmarkEnd w:id="8"/>
    </w:p>
    <w:p w:rsidR="00D96255" w:rsidRPr="00D96255" w:rsidRDefault="00D96255" w:rsidP="00D96255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913D28">
        <w:rPr>
          <w:rFonts w:ascii="Times New Roman" w:hAnsi="Times New Roman"/>
          <w:color w:val="auto"/>
          <w:sz w:val="27"/>
          <w:szCs w:val="27"/>
        </w:rPr>
        <w:t>Численность педагоги</w:t>
      </w:r>
      <w:r w:rsidR="00913D28" w:rsidRPr="00913D28">
        <w:rPr>
          <w:rFonts w:ascii="Times New Roman" w:hAnsi="Times New Roman"/>
          <w:color w:val="auto"/>
          <w:sz w:val="27"/>
          <w:szCs w:val="27"/>
        </w:rPr>
        <w:t xml:space="preserve">ческих работников составляет 309 </w:t>
      </w:r>
      <w:r w:rsidRPr="00913D28">
        <w:rPr>
          <w:rFonts w:ascii="Times New Roman" w:hAnsi="Times New Roman"/>
          <w:color w:val="auto"/>
          <w:sz w:val="27"/>
          <w:szCs w:val="27"/>
        </w:rPr>
        <w:t xml:space="preserve"> че</w:t>
      </w:r>
      <w:r w:rsidR="00913D28" w:rsidRPr="00913D28">
        <w:rPr>
          <w:rFonts w:ascii="Times New Roman" w:hAnsi="Times New Roman"/>
          <w:color w:val="auto"/>
          <w:sz w:val="27"/>
          <w:szCs w:val="27"/>
        </w:rPr>
        <w:t xml:space="preserve">ловек, численность учителей 276 </w:t>
      </w:r>
      <w:r w:rsidRPr="00913D28">
        <w:rPr>
          <w:rFonts w:ascii="Times New Roman" w:hAnsi="Times New Roman"/>
          <w:color w:val="auto"/>
          <w:sz w:val="27"/>
          <w:szCs w:val="27"/>
        </w:rPr>
        <w:t>человек, из них 87 – молодые специалисты до 35 лет. В 201</w:t>
      </w:r>
      <w:r w:rsidR="007F7E83" w:rsidRPr="00913D28">
        <w:rPr>
          <w:rFonts w:ascii="Times New Roman" w:hAnsi="Times New Roman"/>
          <w:color w:val="auto"/>
          <w:sz w:val="27"/>
          <w:szCs w:val="27"/>
        </w:rPr>
        <w:t>9  году в школы района прибыло 5</w:t>
      </w:r>
      <w:r w:rsidR="002D68D6" w:rsidRPr="00913D28">
        <w:rPr>
          <w:rFonts w:ascii="Times New Roman" w:hAnsi="Times New Roman"/>
          <w:color w:val="auto"/>
          <w:sz w:val="27"/>
          <w:szCs w:val="27"/>
        </w:rPr>
        <w:t xml:space="preserve"> молодых</w:t>
      </w:r>
      <w:r w:rsidR="002D68D6">
        <w:rPr>
          <w:rFonts w:ascii="Times New Roman" w:hAnsi="Times New Roman"/>
          <w:sz w:val="27"/>
          <w:szCs w:val="27"/>
        </w:rPr>
        <w:t xml:space="preserve"> специалистов</w:t>
      </w:r>
      <w:r w:rsidRPr="00D96255">
        <w:rPr>
          <w:rFonts w:ascii="Times New Roman" w:hAnsi="Times New Roman"/>
          <w:sz w:val="27"/>
          <w:szCs w:val="27"/>
        </w:rPr>
        <w:t xml:space="preserve">, из бюджета района им выделены «подъемные» на безвозмездной основе в размере 5 тысяч рублей. </w:t>
      </w:r>
    </w:p>
    <w:p w:rsidR="00D96255" w:rsidRPr="00D96255" w:rsidRDefault="00D96255" w:rsidP="00D96255">
      <w:pPr>
        <w:pStyle w:val="af1"/>
        <w:spacing w:line="276" w:lineRule="auto"/>
        <w:ind w:firstLine="567"/>
        <w:jc w:val="both"/>
        <w:rPr>
          <w:sz w:val="27"/>
          <w:szCs w:val="27"/>
        </w:rPr>
      </w:pPr>
      <w:r w:rsidRPr="00D96255">
        <w:rPr>
          <w:sz w:val="27"/>
          <w:szCs w:val="27"/>
        </w:rPr>
        <w:t>Обеспеченность педагогическими кадрами составляет 99%, часть вакансий закрыта пенсионерами и совместителями.</w:t>
      </w:r>
    </w:p>
    <w:p w:rsidR="00D96255" w:rsidRPr="00D96255" w:rsidRDefault="00D96255" w:rsidP="00D96255">
      <w:pPr>
        <w:spacing w:line="276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D96255">
        <w:rPr>
          <w:rFonts w:ascii="Times New Roman" w:hAnsi="Times New Roman"/>
          <w:sz w:val="27"/>
          <w:szCs w:val="27"/>
        </w:rPr>
        <w:t xml:space="preserve">Нагрузка более половины учителей-предметников превышает 1 ставку, потребность в кадрах существует ежегодно, на </w:t>
      </w:r>
      <w:r w:rsidR="00A816EF">
        <w:rPr>
          <w:rFonts w:ascii="Times New Roman" w:hAnsi="Times New Roman"/>
          <w:sz w:val="27"/>
          <w:szCs w:val="27"/>
        </w:rPr>
        <w:t>следующий учебный год открыто 10</w:t>
      </w:r>
      <w:r w:rsidRPr="00D96255">
        <w:rPr>
          <w:rFonts w:ascii="Times New Roman" w:hAnsi="Times New Roman"/>
          <w:sz w:val="27"/>
          <w:szCs w:val="27"/>
        </w:rPr>
        <w:t xml:space="preserve"> вакансий педагогов.</w:t>
      </w:r>
    </w:p>
    <w:p w:rsidR="004E75EF" w:rsidRDefault="00AB3FDA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proofErr w:type="gramStart"/>
      <w:r>
        <w:t xml:space="preserve">Управление образования района  </w:t>
      </w:r>
      <w:r w:rsidR="00D60C24">
        <w:t>осуществляет постоянное взаимодействие с профессиональным педагогическим сообществом, ежегодно обсуждая актуальные вопросы и проблемы на</w:t>
      </w:r>
      <w:r>
        <w:t xml:space="preserve"> совещаниях</w:t>
      </w:r>
      <w:r w:rsidR="00D60C24">
        <w:t xml:space="preserve">, </w:t>
      </w:r>
      <w:r>
        <w:t xml:space="preserve">методических объединениях, конференциях, </w:t>
      </w:r>
      <w:r w:rsidR="00D60C24">
        <w:t xml:space="preserve">организовывая конкурсы профессионального мастерства, направленные на распространение передового опыта и повышение престижа педагогического труда, </w:t>
      </w:r>
      <w:r>
        <w:t xml:space="preserve">главным </w:t>
      </w:r>
      <w:r w:rsidR="00D60C24">
        <w:t xml:space="preserve">из которых является </w:t>
      </w:r>
      <w:r>
        <w:t>муниципальный этап Всероссийского</w:t>
      </w:r>
      <w:r w:rsidR="00D60C24">
        <w:t xml:space="preserve"> конкурс</w:t>
      </w:r>
      <w:r>
        <w:t>а</w:t>
      </w:r>
      <w:r w:rsidR="00D60C24">
        <w:t xml:space="preserve"> «Учитель года» </w:t>
      </w:r>
      <w:r>
        <w:t>проводимый в районе с 1995</w:t>
      </w:r>
      <w:r w:rsidR="00D60C24">
        <w:t xml:space="preserve"> года.</w:t>
      </w:r>
      <w:proofErr w:type="gramEnd"/>
      <w:r w:rsidR="00D60C24">
        <w:t xml:space="preserve"> Главной целью конкурса является выявление талантливых педагогов, их поддержка и поощрение, повышение престижа учительского труда, распространение педагогического опыта лучших учителей</w:t>
      </w:r>
      <w:r>
        <w:t xml:space="preserve"> района. В 2019</w:t>
      </w:r>
      <w:r w:rsidR="00D60C24">
        <w:t xml:space="preserve"> году в </w:t>
      </w:r>
      <w:r>
        <w:t>конкурсе</w:t>
      </w:r>
      <w:r w:rsidR="00D60C24">
        <w:t xml:space="preserve"> приняли участие </w:t>
      </w:r>
      <w:r>
        <w:t>5 учителей, победителем стала Шульгина Елена Николаевна, учитель английского языка МОУ «</w:t>
      </w:r>
      <w:proofErr w:type="spellStart"/>
      <w:r>
        <w:t>Турунтаевская</w:t>
      </w:r>
      <w:proofErr w:type="spellEnd"/>
      <w:r>
        <w:t xml:space="preserve"> районная гимназия»</w:t>
      </w:r>
      <w:r w:rsidR="00050B9D">
        <w:t xml:space="preserve">. </w:t>
      </w:r>
      <w:r w:rsidR="00050B9D" w:rsidRPr="001C7533">
        <w:t xml:space="preserve">Также </w:t>
      </w:r>
      <w:r w:rsidR="001C7533" w:rsidRPr="001C7533">
        <w:t xml:space="preserve">в 2019 году впервые проведен конкурс среди молодых педагогов «Педагогический дебют», победитель </w:t>
      </w:r>
      <w:r w:rsidR="00DB6824">
        <w:t xml:space="preserve">- </w:t>
      </w:r>
      <w:proofErr w:type="spellStart"/>
      <w:r w:rsidR="001C7533" w:rsidRPr="001C7533">
        <w:t>Грекова</w:t>
      </w:r>
      <w:proofErr w:type="spellEnd"/>
      <w:r w:rsidR="001C7533" w:rsidRPr="001C7533">
        <w:t xml:space="preserve"> Ирина Сергеевна, Коменская СОШ</w:t>
      </w:r>
      <w:r w:rsidR="001C7533">
        <w:t>.</w:t>
      </w:r>
    </w:p>
    <w:p w:rsidR="00AD4AF0" w:rsidRPr="001C7533" w:rsidRDefault="00AD4AF0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lastRenderedPageBreak/>
        <w:t xml:space="preserve">Наиболее значимым достижением педагогов </w:t>
      </w:r>
      <w:r w:rsidR="00BE62CD">
        <w:t>Прибайкалья</w:t>
      </w:r>
      <w:r>
        <w:t xml:space="preserve">в 2019 году стала победа во Всероссийском конкурсе лучших учителей  Кудряшовой Елены Владимировны, учителя русского языка и литературы </w:t>
      </w:r>
      <w:proofErr w:type="spellStart"/>
      <w:r>
        <w:t>Турунтаевской</w:t>
      </w:r>
      <w:proofErr w:type="spellEnd"/>
      <w:r>
        <w:t xml:space="preserve"> Гимназии. </w:t>
      </w:r>
      <w:r w:rsidR="00431FC3">
        <w:t>Еле</w:t>
      </w:r>
      <w:r>
        <w:t>на Владимировна вошла в десятку лучших учителей Бурятии и завоевала  премию в размере 200 тыс. рублей.</w:t>
      </w:r>
      <w:r w:rsidR="00C10E10">
        <w:t xml:space="preserve"> Также в 2019 году воспитатель МДОУ </w:t>
      </w:r>
      <w:proofErr w:type="spellStart"/>
      <w:r w:rsidR="00C10E10">
        <w:t>Турунтаевскийдетскмй</w:t>
      </w:r>
      <w:proofErr w:type="spellEnd"/>
      <w:r w:rsidR="00C10E10">
        <w:t xml:space="preserve"> сад «Росинка»  </w:t>
      </w:r>
      <w:proofErr w:type="spellStart"/>
      <w:r w:rsidR="00C10E10">
        <w:t>Николенко</w:t>
      </w:r>
      <w:proofErr w:type="spellEnd"/>
      <w:r w:rsidR="00C10E10">
        <w:t xml:space="preserve"> Светлана Геннадьевна стала призером республиканского конкурса «Воспитатель года».</w:t>
      </w:r>
    </w:p>
    <w:p w:rsidR="004E75EF" w:rsidRDefault="001C7533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настоящее время  </w:t>
      </w:r>
      <w:r w:rsidR="00BE3EC9">
        <w:t>в Российской Федерации</w:t>
      </w:r>
      <w:r w:rsidR="00D60C24">
        <w:t>осуществляет</w:t>
      </w:r>
      <w:r>
        <w:t>ся работа</w:t>
      </w:r>
      <w:r w:rsidR="00D60C24">
        <w:t xml:space="preserve"> по формированию национальной системы учительного роста, направленной на повышение социального статуса педагога и его профессиональной квалификации.</w:t>
      </w:r>
    </w:p>
    <w:p w:rsidR="004E75EF" w:rsidRDefault="00D60C24" w:rsidP="00EC4FF7">
      <w:pPr>
        <w:pStyle w:val="2"/>
        <w:shd w:val="clear" w:color="auto" w:fill="auto"/>
        <w:spacing w:after="470" w:line="276" w:lineRule="auto"/>
        <w:ind w:left="20" w:right="20" w:firstLine="700"/>
        <w:jc w:val="both"/>
      </w:pPr>
      <w:r>
        <w:t>Мероприятия по повышению профессионального уровня педагогов, в том числе повышению социального статуса педагога будут продолжены в формате федерального проекта «Учитель будущего» национального проекта «Образование», в рамках которого в том числе запланированы меры по созданию условий по привлечению и закреплению педагогических работников в общеобразовательных организациях, расположенных в сельской местност</w:t>
      </w:r>
      <w:proofErr w:type="gramStart"/>
      <w:r>
        <w:t>и</w:t>
      </w:r>
      <w:r w:rsidR="002C2252">
        <w:t>(</w:t>
      </w:r>
      <w:proofErr w:type="gramEnd"/>
      <w:r w:rsidR="002C2252">
        <w:t xml:space="preserve"> программа « Земский учитель»)</w:t>
      </w:r>
      <w:r>
        <w:t>.</w:t>
      </w:r>
      <w:r w:rsidR="009B55BB">
        <w:t>Для участия в программе «Земский учитель  в 2019-2020 учебном году заявлена МОУ «</w:t>
      </w:r>
      <w:proofErr w:type="spellStart"/>
      <w:r w:rsidR="009B55BB">
        <w:t>Гремячинская</w:t>
      </w:r>
      <w:proofErr w:type="spellEnd"/>
      <w:r w:rsidR="009B55BB">
        <w:t xml:space="preserve"> СОШ», вакансия  «Учитель математики».</w:t>
      </w:r>
    </w:p>
    <w:p w:rsidR="004E75EF" w:rsidRDefault="002808BA" w:rsidP="00EC4FF7">
      <w:pPr>
        <w:pStyle w:val="10"/>
        <w:keepNext/>
        <w:keepLines/>
        <w:shd w:val="clear" w:color="auto" w:fill="auto"/>
        <w:spacing w:before="0" w:after="167" w:line="276" w:lineRule="auto"/>
        <w:ind w:left="1840" w:firstLine="0"/>
        <w:jc w:val="left"/>
      </w:pPr>
      <w:bookmarkStart w:id="9" w:name="bookmark35"/>
      <w:r>
        <w:t>Развитие гражданско-п</w:t>
      </w:r>
      <w:r w:rsidR="00D60C24">
        <w:t>атриотического воспитания</w:t>
      </w:r>
      <w:bookmarkEnd w:id="9"/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соответствии с ежегодным мониторингом 83 % </w:t>
      </w:r>
      <w:r w:rsidR="005815FF">
        <w:t>школьников участвуют</w:t>
      </w:r>
      <w:r>
        <w:t xml:space="preserve"> в гражданско-патриотических мероприятиях.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рамках </w:t>
      </w:r>
      <w:r w:rsidR="005815FF">
        <w:t>патриотического  воспитания</w:t>
      </w:r>
      <w:r>
        <w:t xml:space="preserve"> в </w:t>
      </w:r>
      <w:r w:rsidR="00060D61">
        <w:t>20</w:t>
      </w:r>
      <w:r w:rsidR="005815FF">
        <w:t xml:space="preserve">19 </w:t>
      </w:r>
      <w:r>
        <w:t xml:space="preserve"> году были проведены следующие мероприятия:</w:t>
      </w:r>
    </w:p>
    <w:p w:rsidR="005815FF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Акция «Ветеран живет рядом»;</w:t>
      </w:r>
    </w:p>
    <w:p w:rsidR="00A325F2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Военно-патриотическая игра «Зарница», победитель команда МОУ «</w:t>
      </w:r>
      <w:proofErr w:type="spellStart"/>
      <w:r>
        <w:t>Турунтаевская</w:t>
      </w:r>
      <w:proofErr w:type="spellEnd"/>
      <w:r>
        <w:t xml:space="preserve"> СОШ №1»;</w:t>
      </w:r>
    </w:p>
    <w:p w:rsidR="00A325F2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Подготовка материалов к изданию 11 тома Книги Памяти Республики Бурятия;</w:t>
      </w:r>
    </w:p>
    <w:p w:rsidR="00EB4468" w:rsidRDefault="00EB4468" w:rsidP="00EC4FF7">
      <w:pPr>
        <w:spacing w:line="276" w:lineRule="auto"/>
        <w:jc w:val="both"/>
        <w:rPr>
          <w:rFonts w:ascii="Times New Roman" w:hAnsi="Times New Roman"/>
          <w:sz w:val="27"/>
          <w:szCs w:val="27"/>
        </w:rPr>
      </w:pPr>
      <w:r w:rsidRPr="00EB4468">
        <w:rPr>
          <w:rFonts w:ascii="Times New Roman" w:hAnsi="Times New Roman"/>
          <w:sz w:val="27"/>
          <w:szCs w:val="27"/>
        </w:rPr>
        <w:t xml:space="preserve">          Краеведческая конференция «Память сердца»</w:t>
      </w:r>
      <w:r>
        <w:rPr>
          <w:rFonts w:ascii="Times New Roman" w:hAnsi="Times New Roman"/>
          <w:sz w:val="27"/>
          <w:szCs w:val="27"/>
        </w:rPr>
        <w:t>;</w:t>
      </w:r>
    </w:p>
    <w:p w:rsidR="00EB4468" w:rsidRDefault="00EB4468" w:rsidP="00EC4FF7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 w:rsidRPr="00EB4468">
        <w:rPr>
          <w:rFonts w:ascii="Times New Roman" w:hAnsi="Times New Roman"/>
          <w:sz w:val="27"/>
          <w:szCs w:val="27"/>
        </w:rPr>
        <w:t>День призывника/допризывника</w:t>
      </w:r>
      <w:r>
        <w:rPr>
          <w:rFonts w:ascii="Times New Roman" w:hAnsi="Times New Roman"/>
          <w:sz w:val="27"/>
          <w:szCs w:val="27"/>
        </w:rPr>
        <w:t xml:space="preserve"> и др.</w:t>
      </w:r>
    </w:p>
    <w:p w:rsidR="00EB4468" w:rsidRPr="00EB4468" w:rsidRDefault="009B55BB" w:rsidP="00EC4FF7">
      <w:pPr>
        <w:spacing w:line="276" w:lineRule="auto"/>
        <w:ind w:firstLine="709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Все мероприятия посвящены подготовке к </w:t>
      </w:r>
      <w:r w:rsidR="00EB4468">
        <w:rPr>
          <w:rFonts w:ascii="Times New Roman" w:hAnsi="Times New Roman"/>
          <w:sz w:val="27"/>
          <w:szCs w:val="27"/>
        </w:rPr>
        <w:t xml:space="preserve">празднованию </w:t>
      </w:r>
      <w:r w:rsidR="00A22A82">
        <w:rPr>
          <w:rFonts w:ascii="Times New Roman" w:hAnsi="Times New Roman"/>
          <w:sz w:val="27"/>
          <w:szCs w:val="27"/>
        </w:rPr>
        <w:t>75-детия Победы в Великой Отечественной войне.</w:t>
      </w:r>
    </w:p>
    <w:p w:rsidR="00A325F2" w:rsidRPr="00EB4468" w:rsidRDefault="00A325F2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24" w:line="276" w:lineRule="auto"/>
        <w:ind w:left="20" w:firstLine="0"/>
      </w:pPr>
      <w:bookmarkStart w:id="10" w:name="bookmark36"/>
      <w:r>
        <w:t xml:space="preserve">Дополнительное образование детей </w:t>
      </w:r>
      <w:bookmarkEnd w:id="10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63" w:line="276" w:lineRule="auto"/>
        <w:ind w:left="20" w:firstLine="0"/>
      </w:pPr>
      <w:bookmarkStart w:id="11" w:name="bookmark37"/>
      <w:r>
        <w:t>Обеспечение увеличения числа детей в возрасте от 5 до 18 лет, обучающихся по дополнительным образовательным программам</w:t>
      </w:r>
      <w:bookmarkEnd w:id="11"/>
    </w:p>
    <w:p w:rsidR="00A816EF" w:rsidRDefault="00D60C24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Последовательное осуществление мероприятий по формированию эффективной системы доп</w:t>
      </w:r>
      <w:r w:rsidR="00377DC2">
        <w:t xml:space="preserve">олнительного образования детей </w:t>
      </w:r>
      <w:r>
        <w:t>позвол</w:t>
      </w:r>
      <w:r w:rsidR="00A816EF">
        <w:t xml:space="preserve">ило обеспечить достижение в </w:t>
      </w:r>
      <w:r w:rsidR="00377DC2">
        <w:t xml:space="preserve">2019 учебном году </w:t>
      </w:r>
      <w:r>
        <w:t xml:space="preserve"> показателя </w:t>
      </w:r>
      <w:r w:rsidR="00C24C1D">
        <w:t>«О</w:t>
      </w:r>
      <w:r>
        <w:t xml:space="preserve">хват детей от 5 до 18 лет, обучающихся по дополнительным </w:t>
      </w:r>
      <w:r>
        <w:lastRenderedPageBreak/>
        <w:t>общеобразовательным программам</w:t>
      </w:r>
      <w:r w:rsidR="007947A3">
        <w:t>»</w:t>
      </w:r>
      <w:r w:rsidR="00434956">
        <w:t xml:space="preserve"> показателя 87,5</w:t>
      </w:r>
      <w:r w:rsidR="00913D28">
        <w:t xml:space="preserve"> %</w:t>
      </w:r>
      <w:r w:rsidR="00060D61">
        <w:t xml:space="preserve">, </w:t>
      </w:r>
      <w:r w:rsidR="00913D28">
        <w:t xml:space="preserve">что </w:t>
      </w:r>
      <w:r w:rsidR="00FA3893">
        <w:t>на 16</w:t>
      </w:r>
      <w:r w:rsidR="00060D61">
        <w:t>% больше по сравнению с 2018 годом</w:t>
      </w:r>
      <w:proofErr w:type="gramStart"/>
      <w:r w:rsidR="00060D61">
        <w:t xml:space="preserve"> ,</w:t>
      </w:r>
      <w:proofErr w:type="gramEnd"/>
      <w:r w:rsidR="00060D61">
        <w:t xml:space="preserve"> дополнительно привлечено в систему допо</w:t>
      </w:r>
      <w:r w:rsidR="00913D28">
        <w:t xml:space="preserve">лнительного образования </w:t>
      </w:r>
      <w:r w:rsidR="00FA3893">
        <w:t>1271</w:t>
      </w:r>
      <w:r w:rsidR="00060D61">
        <w:t xml:space="preserve"> обучающихся.</w:t>
      </w:r>
      <w:r w:rsidR="00FA3893">
        <w:t xml:space="preserve"> В учреждениях дополнительного образования  занимается </w:t>
      </w:r>
      <w:r w:rsidR="006A7E08">
        <w:t xml:space="preserve">2259 человек </w:t>
      </w:r>
      <w:r w:rsidR="004C3901">
        <w:t>(</w:t>
      </w:r>
      <w:r w:rsidR="006A7E08">
        <w:t xml:space="preserve">Ильинский ДДТ- 439, </w:t>
      </w:r>
      <w:proofErr w:type="spellStart"/>
      <w:r w:rsidR="006A7E08">
        <w:t>Турунтаевский</w:t>
      </w:r>
      <w:proofErr w:type="spellEnd"/>
      <w:r w:rsidR="006A7E08">
        <w:t xml:space="preserve"> ДДТ – 852, Ильинская ДЮСШ- 456,  </w:t>
      </w:r>
      <w:proofErr w:type="spellStart"/>
      <w:r w:rsidR="006A7E08">
        <w:t>Турунтаевская</w:t>
      </w:r>
      <w:proofErr w:type="spellEnd"/>
      <w:r w:rsidR="006A7E08">
        <w:t xml:space="preserve"> ДЮСШ-512), в школах  дополнительным образованием  охвачено 2090 человек, в детских садах - 61 ребёнок.</w:t>
      </w:r>
    </w:p>
    <w:p w:rsidR="004E75EF" w:rsidRDefault="00C24C1D" w:rsidP="00EC4FF7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районе </w:t>
      </w:r>
      <w:r w:rsidR="00D60C24">
        <w:t xml:space="preserve"> обеспечено внедрение целевой модели развития современных систем ДОД, </w:t>
      </w:r>
      <w:r>
        <w:t>более 8</w:t>
      </w:r>
      <w:r w:rsidR="00D60C24">
        <w:t xml:space="preserve">00 детей использовали сертификаты на получение бесплатного образования по дополнительным общеобразовательным программам </w:t>
      </w:r>
      <w:r>
        <w:t>в МОУ ДО «</w:t>
      </w:r>
      <w:proofErr w:type="spellStart"/>
      <w:r>
        <w:t>Турунтаевский</w:t>
      </w:r>
      <w:bookmarkStart w:id="12" w:name="_GoBack"/>
      <w:bookmarkEnd w:id="12"/>
      <w:r>
        <w:t>ДДТ</w:t>
      </w:r>
      <w:proofErr w:type="spellEnd"/>
      <w:r>
        <w:t>»</w:t>
      </w:r>
      <w:proofErr w:type="gramStart"/>
      <w:r>
        <w:t>.</w:t>
      </w:r>
      <w:r w:rsidR="00D60C24">
        <w:t>В</w:t>
      </w:r>
      <w:proofErr w:type="gramEnd"/>
      <w:r w:rsidR="00D60C24">
        <w:t xml:space="preserve">озросла доступность ДОД технической и естественнонаучной направленностей, благодаря </w:t>
      </w:r>
      <w:r>
        <w:t>поставке  в район высокотехнологичного оборудования.</w:t>
      </w:r>
    </w:p>
    <w:p w:rsidR="007947A3" w:rsidRDefault="007947A3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bookmarkStart w:id="13" w:name="bookmark38"/>
      <w:r>
        <w:t>Реализация мероприятий приоритетного проекта «Доступное дополнительное образование детей» в 2019 году продолжена в рамках федерального проекта «Успех каждого ребенка» нацио</w:t>
      </w:r>
      <w:r w:rsidR="009B55BB">
        <w:t>нального проекта «Образование».</w:t>
      </w:r>
      <w:r w:rsidR="00060D61">
        <w:t xml:space="preserve"> В  2020 году планируется в рамках проекта создание новых мест в учреждениях общего и дополнительного образования и оснащение их оборудованием, запланирован капитальный ремонт  Ильинского ДДТ</w:t>
      </w:r>
      <w:r w:rsidR="00FA3893">
        <w:t xml:space="preserve"> на сумму 4 млн</w:t>
      </w:r>
      <w:proofErr w:type="gramStart"/>
      <w:r w:rsidR="00FA3893">
        <w:t>.р</w:t>
      </w:r>
      <w:proofErr w:type="gramEnd"/>
      <w:r w:rsidR="00FA3893">
        <w:t>уб.</w:t>
      </w:r>
      <w:r w:rsidR="00060D61">
        <w:t xml:space="preserve">. </w:t>
      </w:r>
    </w:p>
    <w:p w:rsidR="00FA3893" w:rsidRDefault="00FA3893" w:rsidP="00EC4FF7">
      <w:pPr>
        <w:pStyle w:val="10"/>
        <w:keepNext/>
        <w:keepLines/>
        <w:shd w:val="clear" w:color="auto" w:fill="auto"/>
        <w:spacing w:before="0" w:after="172" w:line="276" w:lineRule="auto"/>
        <w:ind w:left="1660" w:firstLine="0"/>
        <w:jc w:val="left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72" w:line="276" w:lineRule="auto"/>
        <w:ind w:left="1660" w:firstLine="0"/>
        <w:jc w:val="left"/>
      </w:pPr>
      <w:r>
        <w:t>Поддержка одаренных детей и талантливой молодежи</w:t>
      </w:r>
      <w:bookmarkEnd w:id="13"/>
    </w:p>
    <w:p w:rsidR="004E75EF" w:rsidRDefault="00D60C24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Действенным механизмом выявления одаренных детей и молодежи является Всероссийская олимпиада школьников (далее - </w:t>
      </w:r>
      <w:proofErr w:type="spellStart"/>
      <w:r>
        <w:t>ВсОШ</w:t>
      </w:r>
      <w:proofErr w:type="spellEnd"/>
      <w:r>
        <w:t>), которая проводится ежегодно по 24 общеобразовательным предметам.</w:t>
      </w:r>
    </w:p>
    <w:p w:rsidR="007947A3" w:rsidRDefault="009B55BB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2019 </w:t>
      </w:r>
      <w:r w:rsidR="00D60C24">
        <w:t xml:space="preserve"> году участниками </w:t>
      </w:r>
      <w:r w:rsidR="007947A3">
        <w:t xml:space="preserve">школьного и муниципального этапа </w:t>
      </w:r>
      <w:r w:rsidR="00D60C24">
        <w:t xml:space="preserve">всероссийской олимпиады школьников стали </w:t>
      </w:r>
      <w:r w:rsidR="00C858C8" w:rsidRPr="00C858C8">
        <w:rPr>
          <w:color w:val="auto"/>
        </w:rPr>
        <w:t xml:space="preserve">2971 </w:t>
      </w:r>
      <w:r w:rsidR="00D60C24">
        <w:t xml:space="preserve">обучающихся 4-11 классов. </w:t>
      </w:r>
      <w:r w:rsidR="007947A3">
        <w:t xml:space="preserve">В региональном </w:t>
      </w:r>
      <w:r w:rsidR="00D60C24">
        <w:t>этап</w:t>
      </w:r>
      <w:r w:rsidR="007947A3">
        <w:t xml:space="preserve">е приняли </w:t>
      </w:r>
      <w:r w:rsidR="007947A3" w:rsidRPr="008901E8">
        <w:rPr>
          <w:color w:val="auto"/>
        </w:rPr>
        <w:t>участие 1</w:t>
      </w:r>
      <w:r w:rsidR="00746247">
        <w:rPr>
          <w:color w:val="auto"/>
        </w:rPr>
        <w:t>4</w:t>
      </w:r>
      <w:r w:rsidR="007947A3">
        <w:t xml:space="preserve"> школьников района</w:t>
      </w:r>
      <w:r w:rsidR="00C858C8">
        <w:t xml:space="preserve"> по 8 предмета</w:t>
      </w:r>
      <w:proofErr w:type="gramStart"/>
      <w:r w:rsidR="00C858C8">
        <w:t>м</w:t>
      </w:r>
      <w:r w:rsidR="00746247">
        <w:t>(</w:t>
      </w:r>
      <w:proofErr w:type="gramEnd"/>
      <w:r w:rsidR="00746247">
        <w:t xml:space="preserve"> математика, ОБЖ, обществознание, биология, технология, литература, русский язык, физическая культура)</w:t>
      </w:r>
      <w:r w:rsidR="00C858C8">
        <w:t xml:space="preserve"> из 5 школ ( 4участника из  Ильинской СОШ, 4 из </w:t>
      </w:r>
      <w:proofErr w:type="spellStart"/>
      <w:r w:rsidR="00C858C8">
        <w:t>Таловской</w:t>
      </w:r>
      <w:proofErr w:type="spellEnd"/>
      <w:r w:rsidR="00C858C8">
        <w:t xml:space="preserve"> СОШ, 3 из </w:t>
      </w:r>
      <w:proofErr w:type="spellStart"/>
      <w:r w:rsidR="00C858C8">
        <w:t>Т</w:t>
      </w:r>
      <w:r w:rsidR="0026633D">
        <w:t>урунтаевской</w:t>
      </w:r>
      <w:proofErr w:type="spellEnd"/>
      <w:r w:rsidR="00C858C8">
        <w:t xml:space="preserve"> г</w:t>
      </w:r>
      <w:r w:rsidR="0026633D">
        <w:t>имназии</w:t>
      </w:r>
      <w:r w:rsidR="00C858C8">
        <w:t xml:space="preserve">, 2 из </w:t>
      </w:r>
      <w:proofErr w:type="spellStart"/>
      <w:r w:rsidR="00C858C8">
        <w:t>Турунтаевской</w:t>
      </w:r>
      <w:proofErr w:type="spellEnd"/>
      <w:r w:rsidR="00C858C8">
        <w:t xml:space="preserve"> СОШ №1,  1 из Коменской СОШ</w:t>
      </w:r>
      <w:r w:rsidR="004D56F4">
        <w:t>)</w:t>
      </w:r>
      <w:r w:rsidR="007947A3">
        <w:t>. К сожалению</w:t>
      </w:r>
      <w:r w:rsidR="00126C95">
        <w:t xml:space="preserve">в </w:t>
      </w:r>
      <w:r>
        <w:t xml:space="preserve">18-19 </w:t>
      </w:r>
      <w:r w:rsidR="00126C95">
        <w:t xml:space="preserve">учебном году в районе нет ни одного призера </w:t>
      </w:r>
      <w:r>
        <w:t xml:space="preserve">регионального этапа </w:t>
      </w:r>
      <w:proofErr w:type="spellStart"/>
      <w:r>
        <w:t>ВсОШ</w:t>
      </w:r>
      <w:proofErr w:type="spellEnd"/>
      <w:r>
        <w:t xml:space="preserve">, в 2019-2020 учебном году -1 </w:t>
      </w:r>
      <w:proofErr w:type="gramStart"/>
      <w:r>
        <w:t xml:space="preserve">( </w:t>
      </w:r>
      <w:proofErr w:type="gramEnd"/>
      <w:r>
        <w:t xml:space="preserve">3 место  по экологии, ученицы </w:t>
      </w:r>
      <w:proofErr w:type="spellStart"/>
      <w:r>
        <w:t>Турунтаевской</w:t>
      </w:r>
      <w:proofErr w:type="spellEnd"/>
      <w:r>
        <w:t xml:space="preserve"> гимназии </w:t>
      </w:r>
      <w:proofErr w:type="spellStart"/>
      <w:r>
        <w:t>Папахчан</w:t>
      </w:r>
      <w:r w:rsidR="00913D28">
        <w:t>Анна</w:t>
      </w:r>
      <w:proofErr w:type="spellEnd"/>
      <w:r>
        <w:t xml:space="preserve">, руководитель  </w:t>
      </w:r>
      <w:proofErr w:type="spellStart"/>
      <w:r>
        <w:t>Воротникова</w:t>
      </w:r>
      <w:proofErr w:type="spellEnd"/>
      <w:r>
        <w:t xml:space="preserve"> О.А.)</w:t>
      </w:r>
    </w:p>
    <w:p w:rsidR="004E75EF" w:rsidRDefault="009B55BB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</w:t>
      </w:r>
      <w:r w:rsidR="00060D61">
        <w:t>20</w:t>
      </w:r>
      <w:r>
        <w:t xml:space="preserve">19 </w:t>
      </w:r>
      <w:r w:rsidR="00D60C24">
        <w:t xml:space="preserve"> году </w:t>
      </w:r>
      <w:r w:rsidR="000C3A43">
        <w:t>учащиеся района успешно выступали в региональных и всероссийских  конкурсах и соревнованиях, где завоевывали призовые мест</w:t>
      </w:r>
      <w:proofErr w:type="gramStart"/>
      <w:r w:rsidR="000C3A43">
        <w:t>а</w:t>
      </w:r>
      <w:r w:rsidR="009E4BAB" w:rsidRPr="009E4BAB">
        <w:t>(</w:t>
      </w:r>
      <w:proofErr w:type="gramEnd"/>
      <w:r w:rsidR="009E4BAB" w:rsidRPr="009E4BAB">
        <w:t>НПК «Шаг в будущее</w:t>
      </w:r>
      <w:r w:rsidR="003C5F71">
        <w:t xml:space="preserve">» </w:t>
      </w:r>
      <w:r w:rsidR="009E4BAB" w:rsidRPr="009E4BAB">
        <w:t>-</w:t>
      </w:r>
      <w:proofErr w:type="spellStart"/>
      <w:r w:rsidR="009E4BAB" w:rsidRPr="009E4BAB">
        <w:t>Татуровская</w:t>
      </w:r>
      <w:proofErr w:type="spellEnd"/>
      <w:r w:rsidR="009E4BAB" w:rsidRPr="009E4BAB">
        <w:t xml:space="preserve"> СОШ, Коменская СОШ, НПК «Сибирская весна»- </w:t>
      </w:r>
      <w:proofErr w:type="spellStart"/>
      <w:r w:rsidR="009E4BAB" w:rsidRPr="009E4BAB">
        <w:t>Татауровская</w:t>
      </w:r>
      <w:proofErr w:type="spellEnd"/>
      <w:r w:rsidR="009E4BAB" w:rsidRPr="009E4BAB">
        <w:t xml:space="preserve"> СОШ, Конкурс на соискание премии по поддержке талантливой молодежи- </w:t>
      </w:r>
      <w:proofErr w:type="spellStart"/>
      <w:r w:rsidR="009E4BAB" w:rsidRPr="009E4BAB">
        <w:t>Турунтаевская</w:t>
      </w:r>
      <w:proofErr w:type="spellEnd"/>
      <w:r w:rsidR="009E4BAB" w:rsidRPr="009E4BAB">
        <w:t xml:space="preserve"> гимназия, Всероссийская НПК «Юность. Наука. Культура – Сибирь</w:t>
      </w:r>
      <w:proofErr w:type="gramStart"/>
      <w:r w:rsidR="009E4BAB" w:rsidRPr="009E4BAB">
        <w:t>»-</w:t>
      </w:r>
      <w:proofErr w:type="spellStart"/>
      <w:proofErr w:type="gramEnd"/>
      <w:r w:rsidR="00315A89">
        <w:t>Татауровская</w:t>
      </w:r>
      <w:proofErr w:type="spellEnd"/>
      <w:r w:rsidR="00315A89">
        <w:t xml:space="preserve">  СОШ, </w:t>
      </w:r>
      <w:proofErr w:type="spellStart"/>
      <w:r w:rsidR="009E4BAB" w:rsidRPr="009E4BAB">
        <w:t>Турунтаевская</w:t>
      </w:r>
      <w:proofErr w:type="spellEnd"/>
      <w:r w:rsidR="009E4BAB" w:rsidRPr="009E4BAB">
        <w:t xml:space="preserve"> СОШ №1 и др.)</w:t>
      </w:r>
    </w:p>
    <w:p w:rsidR="001E25F9" w:rsidRDefault="003A744C" w:rsidP="00735820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1E25F9">
        <w:rPr>
          <w:rFonts w:ascii="Times New Roman" w:hAnsi="Times New Roman" w:cs="Times New Roman"/>
          <w:sz w:val="27"/>
          <w:szCs w:val="27"/>
        </w:rPr>
        <w:t>Школьники района успешны в спортивных соревнованиях и творческих конкурсах: так воспитанники Ильинской ДЮСШ завоевал</w:t>
      </w:r>
      <w:r w:rsidR="009B55BB">
        <w:rPr>
          <w:rFonts w:ascii="Times New Roman" w:hAnsi="Times New Roman" w:cs="Times New Roman"/>
          <w:sz w:val="27"/>
          <w:szCs w:val="27"/>
        </w:rPr>
        <w:t xml:space="preserve">и в </w:t>
      </w:r>
      <w:r w:rsidRPr="001E25F9">
        <w:rPr>
          <w:rFonts w:ascii="Times New Roman" w:hAnsi="Times New Roman" w:cs="Times New Roman"/>
          <w:sz w:val="27"/>
          <w:szCs w:val="27"/>
        </w:rPr>
        <w:t xml:space="preserve">2019 учебном году 9 призовых мест в </w:t>
      </w:r>
      <w:r w:rsidRPr="001E25F9">
        <w:rPr>
          <w:rFonts w:ascii="Times New Roman" w:hAnsi="Times New Roman" w:cs="Times New Roman"/>
          <w:sz w:val="27"/>
          <w:szCs w:val="27"/>
        </w:rPr>
        <w:lastRenderedPageBreak/>
        <w:t>п</w:t>
      </w:r>
      <w:r w:rsidR="001E25F9">
        <w:rPr>
          <w:rFonts w:ascii="Times New Roman" w:hAnsi="Times New Roman" w:cs="Times New Roman"/>
          <w:sz w:val="27"/>
          <w:szCs w:val="27"/>
        </w:rPr>
        <w:t>ервенстве</w:t>
      </w:r>
      <w:r w:rsidRPr="001E25F9">
        <w:rPr>
          <w:rFonts w:ascii="Times New Roman" w:hAnsi="Times New Roman" w:cs="Times New Roman"/>
          <w:sz w:val="27"/>
          <w:szCs w:val="27"/>
        </w:rPr>
        <w:t xml:space="preserve"> Республики  Бурятия по боксу среди юношей, из них 5  первых </w:t>
      </w:r>
      <w:proofErr w:type="spellStart"/>
      <w:r w:rsidRPr="001E25F9">
        <w:rPr>
          <w:rFonts w:ascii="Times New Roman" w:hAnsi="Times New Roman" w:cs="Times New Roman"/>
          <w:sz w:val="27"/>
          <w:szCs w:val="27"/>
        </w:rPr>
        <w:t>мест</w:t>
      </w:r>
      <w:proofErr w:type="gramStart"/>
      <w:r w:rsidRPr="001E25F9">
        <w:rPr>
          <w:rFonts w:ascii="Times New Roman" w:hAnsi="Times New Roman" w:cs="Times New Roman"/>
          <w:sz w:val="27"/>
          <w:szCs w:val="27"/>
        </w:rPr>
        <w:t>.</w:t>
      </w:r>
      <w:r w:rsidR="00543067">
        <w:rPr>
          <w:rFonts w:ascii="Times New Roman" w:hAnsi="Times New Roman" w:cs="Times New Roman"/>
          <w:sz w:val="27"/>
          <w:szCs w:val="27"/>
        </w:rPr>
        <w:t>К</w:t>
      </w:r>
      <w:proofErr w:type="gramEnd"/>
      <w:r w:rsidR="00543067">
        <w:rPr>
          <w:rFonts w:ascii="Times New Roman" w:hAnsi="Times New Roman" w:cs="Times New Roman"/>
          <w:sz w:val="27"/>
          <w:szCs w:val="27"/>
        </w:rPr>
        <w:t>удинов</w:t>
      </w:r>
      <w:proofErr w:type="spellEnd"/>
      <w:r w:rsidR="00543067">
        <w:rPr>
          <w:rFonts w:ascii="Times New Roman" w:hAnsi="Times New Roman" w:cs="Times New Roman"/>
          <w:sz w:val="27"/>
          <w:szCs w:val="27"/>
        </w:rPr>
        <w:t xml:space="preserve"> Илья, Кудинов Кирилл победители первенства ДФО по боксу среди юношей младшего возраста, участники  Всероссийского первенства в г. Анапа ( тренер Куренков Анатолий Викторович). 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Воспитанники  </w:t>
      </w:r>
      <w:proofErr w:type="spellStart"/>
      <w:r w:rsidR="001E25F9" w:rsidRPr="001E25F9">
        <w:rPr>
          <w:rFonts w:ascii="Times New Roman" w:hAnsi="Times New Roman" w:cs="Times New Roman"/>
          <w:sz w:val="27"/>
          <w:szCs w:val="27"/>
        </w:rPr>
        <w:t>Турунтаевской</w:t>
      </w:r>
      <w:proofErr w:type="spellEnd"/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ДЮСШ с успехом выступают на  соревнованиях по спортивному ориентированию</w:t>
      </w:r>
      <w:r w:rsidR="001E25F9">
        <w:rPr>
          <w:rFonts w:ascii="Times New Roman" w:hAnsi="Times New Roman" w:cs="Times New Roman"/>
          <w:sz w:val="27"/>
          <w:szCs w:val="27"/>
        </w:rPr>
        <w:t xml:space="preserve">,  </w:t>
      </w:r>
      <w:proofErr w:type="spellStart"/>
      <w:r w:rsidR="001E25F9" w:rsidRPr="001E25F9">
        <w:rPr>
          <w:rFonts w:ascii="Times New Roman" w:hAnsi="Times New Roman" w:cs="Times New Roman"/>
          <w:sz w:val="27"/>
          <w:szCs w:val="27"/>
        </w:rPr>
        <w:t>Плясовская</w:t>
      </w:r>
      <w:proofErr w:type="spellEnd"/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Дарья</w:t>
      </w:r>
      <w:r w:rsidR="001E25F9">
        <w:rPr>
          <w:rFonts w:ascii="Times New Roman" w:hAnsi="Times New Roman" w:cs="Times New Roman"/>
          <w:sz w:val="27"/>
          <w:szCs w:val="27"/>
        </w:rPr>
        <w:t xml:space="preserve"> заняла  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1 место </w:t>
      </w:r>
      <w:r w:rsidR="001E25F9">
        <w:rPr>
          <w:rFonts w:ascii="Times New Roman" w:hAnsi="Times New Roman" w:cs="Times New Roman"/>
          <w:sz w:val="27"/>
          <w:szCs w:val="27"/>
        </w:rPr>
        <w:t>во Всероссийских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соревнования</w:t>
      </w:r>
      <w:r w:rsidR="001E25F9">
        <w:rPr>
          <w:rFonts w:ascii="Times New Roman" w:hAnsi="Times New Roman" w:cs="Times New Roman"/>
          <w:sz w:val="27"/>
          <w:szCs w:val="27"/>
        </w:rPr>
        <w:t>х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по спортивному ориентированию «Сибирский азимут», </w:t>
      </w:r>
      <w:r w:rsidR="001E25F9">
        <w:rPr>
          <w:rFonts w:ascii="Times New Roman" w:hAnsi="Times New Roman" w:cs="Times New Roman"/>
          <w:sz w:val="27"/>
          <w:szCs w:val="27"/>
        </w:rPr>
        <w:t>Всероссийском первенстве</w:t>
      </w:r>
      <w:r w:rsidR="001E25F9" w:rsidRPr="001E25F9">
        <w:rPr>
          <w:rFonts w:ascii="Times New Roman" w:hAnsi="Times New Roman" w:cs="Times New Roman"/>
          <w:sz w:val="27"/>
          <w:szCs w:val="27"/>
        </w:rPr>
        <w:t xml:space="preserve"> по спортивному ориентированию </w:t>
      </w:r>
      <w:r w:rsidR="001E25F9">
        <w:rPr>
          <w:rFonts w:ascii="Times New Roman" w:hAnsi="Times New Roman" w:cs="Times New Roman"/>
          <w:sz w:val="27"/>
          <w:szCs w:val="27"/>
        </w:rPr>
        <w:t xml:space="preserve">в </w:t>
      </w:r>
      <w:r w:rsidR="001E25F9" w:rsidRPr="001E25F9">
        <w:rPr>
          <w:rFonts w:ascii="Times New Roman" w:hAnsi="Times New Roman" w:cs="Times New Roman"/>
          <w:sz w:val="27"/>
          <w:szCs w:val="27"/>
        </w:rPr>
        <w:t>г</w:t>
      </w:r>
      <w:proofErr w:type="gramStart"/>
      <w:r w:rsidR="001E25F9" w:rsidRPr="001E25F9">
        <w:rPr>
          <w:rFonts w:ascii="Times New Roman" w:hAnsi="Times New Roman" w:cs="Times New Roman"/>
          <w:sz w:val="27"/>
          <w:szCs w:val="27"/>
        </w:rPr>
        <w:t>.В</w:t>
      </w:r>
      <w:proofErr w:type="gramEnd"/>
      <w:r w:rsidR="001E25F9" w:rsidRPr="001E25F9">
        <w:rPr>
          <w:rFonts w:ascii="Times New Roman" w:hAnsi="Times New Roman" w:cs="Times New Roman"/>
          <w:sz w:val="27"/>
          <w:szCs w:val="27"/>
        </w:rPr>
        <w:t>ладивосток</w:t>
      </w:r>
      <w:r w:rsidR="001E25F9">
        <w:rPr>
          <w:rFonts w:ascii="Times New Roman" w:hAnsi="Times New Roman" w:cs="Times New Roman"/>
          <w:sz w:val="27"/>
          <w:szCs w:val="27"/>
        </w:rPr>
        <w:t>(</w:t>
      </w:r>
      <w:r w:rsidR="001E25F9" w:rsidRPr="001E25F9">
        <w:rPr>
          <w:rFonts w:ascii="Times New Roman" w:hAnsi="Times New Roman" w:cs="Times New Roman"/>
          <w:sz w:val="27"/>
          <w:szCs w:val="27"/>
        </w:rPr>
        <w:t>тренер Федотов Николай Владимирович)</w:t>
      </w:r>
      <w:r w:rsidR="001E25F9">
        <w:rPr>
          <w:rFonts w:ascii="Times New Roman" w:hAnsi="Times New Roman" w:cs="Times New Roman"/>
          <w:sz w:val="27"/>
          <w:szCs w:val="27"/>
        </w:rPr>
        <w:t>.</w:t>
      </w:r>
    </w:p>
    <w:p w:rsidR="001E25F9" w:rsidRPr="00735820" w:rsidRDefault="001E25F9" w:rsidP="00735820">
      <w:pPr>
        <w:spacing w:line="276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735820">
        <w:rPr>
          <w:rFonts w:ascii="Times New Roman" w:hAnsi="Times New Roman" w:cs="Times New Roman"/>
          <w:sz w:val="27"/>
          <w:szCs w:val="27"/>
        </w:rPr>
        <w:t xml:space="preserve">Воспитанники Ильинского  ДДТ в апреле 2019 г. приняли участие в </w:t>
      </w:r>
      <w:r w:rsidRPr="00735820">
        <w:rPr>
          <w:rFonts w:ascii="Times New Roman" w:hAnsi="Times New Roman" w:cs="Times New Roman"/>
          <w:sz w:val="27"/>
          <w:szCs w:val="27"/>
          <w:lang w:val="en-US"/>
        </w:rPr>
        <w:t>X</w:t>
      </w:r>
      <w:r w:rsidRPr="00735820">
        <w:rPr>
          <w:rFonts w:ascii="Times New Roman" w:hAnsi="Times New Roman" w:cs="Times New Roman"/>
          <w:sz w:val="27"/>
          <w:szCs w:val="27"/>
        </w:rPr>
        <w:t xml:space="preserve"> Международном  конкурсе-фестивале детского и юношеского творчес</w:t>
      </w:r>
      <w:r w:rsidR="00E43907">
        <w:rPr>
          <w:rFonts w:ascii="Times New Roman" w:hAnsi="Times New Roman" w:cs="Times New Roman"/>
          <w:sz w:val="27"/>
          <w:szCs w:val="27"/>
        </w:rPr>
        <w:t>тва «Парящий Феникс»  в Китае (</w:t>
      </w:r>
      <w:r w:rsidRPr="00735820">
        <w:rPr>
          <w:rFonts w:ascii="Times New Roman" w:hAnsi="Times New Roman" w:cs="Times New Roman"/>
          <w:sz w:val="27"/>
          <w:szCs w:val="27"/>
        </w:rPr>
        <w:t>г</w:t>
      </w:r>
      <w:proofErr w:type="gramStart"/>
      <w:r w:rsidRPr="00735820">
        <w:rPr>
          <w:rFonts w:ascii="Times New Roman" w:hAnsi="Times New Roman" w:cs="Times New Roman"/>
          <w:sz w:val="27"/>
          <w:szCs w:val="27"/>
        </w:rPr>
        <w:t>.П</w:t>
      </w:r>
      <w:proofErr w:type="gramEnd"/>
      <w:r w:rsidRPr="00735820">
        <w:rPr>
          <w:rFonts w:ascii="Times New Roman" w:hAnsi="Times New Roman" w:cs="Times New Roman"/>
          <w:sz w:val="27"/>
          <w:szCs w:val="27"/>
        </w:rPr>
        <w:t>екин</w:t>
      </w:r>
      <w:r w:rsidR="00735820">
        <w:rPr>
          <w:rFonts w:ascii="Times New Roman" w:hAnsi="Times New Roman" w:cs="Times New Roman"/>
          <w:sz w:val="27"/>
          <w:szCs w:val="27"/>
        </w:rPr>
        <w:t>)</w:t>
      </w:r>
      <w:r w:rsidRPr="00735820">
        <w:rPr>
          <w:rFonts w:ascii="Times New Roman" w:hAnsi="Times New Roman" w:cs="Times New Roman"/>
          <w:sz w:val="27"/>
          <w:szCs w:val="27"/>
        </w:rPr>
        <w:t>, где завоевали  4 диплома лауреатов (</w:t>
      </w:r>
      <w:r w:rsidR="00735820" w:rsidRPr="00735820">
        <w:rPr>
          <w:rFonts w:ascii="Times New Roman" w:hAnsi="Times New Roman" w:cs="Times New Roman"/>
          <w:sz w:val="27"/>
          <w:szCs w:val="27"/>
        </w:rPr>
        <w:t>руководитель Куликова Татьяна М</w:t>
      </w:r>
      <w:r w:rsidR="009B55BB">
        <w:rPr>
          <w:rFonts w:ascii="Times New Roman" w:hAnsi="Times New Roman" w:cs="Times New Roman"/>
          <w:sz w:val="27"/>
          <w:szCs w:val="27"/>
        </w:rPr>
        <w:t xml:space="preserve">атвеевна), также по итогам 2019 года  Ильинский ДДТ вошел в число 100 лучших учреждений дополнительного образования, директору  Ильинского  ДДТ </w:t>
      </w:r>
      <w:proofErr w:type="spellStart"/>
      <w:r w:rsidR="009B55BB">
        <w:rPr>
          <w:rFonts w:ascii="Times New Roman" w:hAnsi="Times New Roman" w:cs="Times New Roman"/>
          <w:sz w:val="27"/>
          <w:szCs w:val="27"/>
        </w:rPr>
        <w:t>Будаевой</w:t>
      </w:r>
      <w:proofErr w:type="spellEnd"/>
      <w:r w:rsidR="009B55BB">
        <w:rPr>
          <w:rFonts w:ascii="Times New Roman" w:hAnsi="Times New Roman" w:cs="Times New Roman"/>
          <w:sz w:val="27"/>
          <w:szCs w:val="27"/>
        </w:rPr>
        <w:t xml:space="preserve"> Г.З. присуждено Почетное звание «Директор года»</w:t>
      </w:r>
    </w:p>
    <w:p w:rsidR="003A744C" w:rsidRPr="001E25F9" w:rsidRDefault="003A744C" w:rsidP="00735820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4E75EF" w:rsidRDefault="00D60C24" w:rsidP="00EC4FF7">
      <w:pPr>
        <w:pStyle w:val="10"/>
        <w:keepNext/>
        <w:keepLines/>
        <w:shd w:val="clear" w:color="auto" w:fill="auto"/>
        <w:spacing w:before="0" w:after="172" w:line="276" w:lineRule="auto"/>
        <w:ind w:left="2380" w:firstLine="0"/>
        <w:jc w:val="left"/>
      </w:pPr>
      <w:bookmarkStart w:id="14" w:name="bookmark42"/>
      <w:r>
        <w:t>Организация отдыха и оздоровления детей</w:t>
      </w:r>
      <w:bookmarkEnd w:id="14"/>
    </w:p>
    <w:p w:rsidR="00A61EC6" w:rsidRPr="00C2692F" w:rsidRDefault="00A61EC6" w:rsidP="00EC4FF7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В 2019 году на организацию летнего отдыха Министерством социальной защиты населения выделены средства в размере 2 337 500 рублей. Данные денежные средства </w:t>
      </w:r>
      <w:r w:rsidR="003C5F71" w:rsidRPr="00C2692F">
        <w:rPr>
          <w:rFonts w:ascii="Times New Roman" w:hAnsi="Times New Roman" w:cs="Times New Roman"/>
          <w:sz w:val="27"/>
          <w:szCs w:val="27"/>
        </w:rPr>
        <w:t xml:space="preserve">были направлены </w:t>
      </w:r>
      <w:r w:rsidRPr="00C2692F">
        <w:rPr>
          <w:rFonts w:ascii="Times New Roman" w:hAnsi="Times New Roman" w:cs="Times New Roman"/>
          <w:sz w:val="27"/>
          <w:szCs w:val="27"/>
        </w:rPr>
        <w:t xml:space="preserve">на реализацию прав детей, находящихся в трудной жизненной ситуации. Министерством спорта и молодежной политики РБ  - на загородные стационарные детские оздоровительные лагеря выделено 1 050 971 рублей 76 копеек; на лагеря с дневным пребыванием детей, детские лагеря палаточного типа выделено 796 728  рублей 24 копейки. Данные денежные средства расходуются на организацию отдыха и оздоровления детей, работающих родителей. </w:t>
      </w:r>
    </w:p>
    <w:p w:rsidR="00A61EC6" w:rsidRPr="00C2692F" w:rsidRDefault="00A61EC6" w:rsidP="00EC4FF7">
      <w:pPr>
        <w:shd w:val="clear" w:color="auto" w:fill="FFFFFF"/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В районной программе летнего отдыха на 2019 год в бюджете района </w:t>
      </w:r>
      <w:r w:rsidR="00165DFF" w:rsidRPr="00C2692F">
        <w:rPr>
          <w:rFonts w:ascii="Times New Roman" w:hAnsi="Times New Roman" w:cs="Times New Roman"/>
          <w:sz w:val="27"/>
          <w:szCs w:val="27"/>
        </w:rPr>
        <w:t xml:space="preserve">было </w:t>
      </w:r>
      <w:r w:rsidRPr="00C2692F">
        <w:rPr>
          <w:rFonts w:ascii="Times New Roman" w:hAnsi="Times New Roman" w:cs="Times New Roman"/>
          <w:sz w:val="27"/>
          <w:szCs w:val="27"/>
        </w:rPr>
        <w:t xml:space="preserve">запланировано 728 400 рублей. </w:t>
      </w:r>
    </w:p>
    <w:p w:rsidR="00A61EC6" w:rsidRPr="00C2692F" w:rsidRDefault="00A61EC6" w:rsidP="00EC4FF7">
      <w:pPr>
        <w:spacing w:line="276" w:lineRule="auto"/>
        <w:ind w:firstLine="851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    С 1 июня 2019 года в районе были открыты 14 лагерей с дневным пребыванием, в которых оздоровились 800 детей, из них: 341 ребенок, работающих родителей и 459 детей ТЖС. Стоимость путевки в ЛДП составила – 2748 руб. 31 </w:t>
      </w:r>
      <w:proofErr w:type="spellStart"/>
      <w:r w:rsidRPr="00C2692F">
        <w:rPr>
          <w:rFonts w:ascii="Times New Roman" w:hAnsi="Times New Roman" w:cs="Times New Roman"/>
          <w:sz w:val="27"/>
          <w:szCs w:val="27"/>
        </w:rPr>
        <w:t>коп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>.н</w:t>
      </w:r>
      <w:proofErr w:type="gramEnd"/>
      <w:r w:rsidRPr="00C2692F">
        <w:rPr>
          <w:rFonts w:ascii="Times New Roman" w:hAnsi="Times New Roman" w:cs="Times New Roman"/>
          <w:sz w:val="27"/>
          <w:szCs w:val="27"/>
        </w:rPr>
        <w:t>а</w:t>
      </w:r>
      <w:proofErr w:type="spellEnd"/>
      <w:r w:rsidRPr="00C2692F">
        <w:rPr>
          <w:rFonts w:ascii="Times New Roman" w:hAnsi="Times New Roman" w:cs="Times New Roman"/>
          <w:sz w:val="27"/>
          <w:szCs w:val="27"/>
        </w:rPr>
        <w:t xml:space="preserve"> 21 день.</w:t>
      </w:r>
    </w:p>
    <w:p w:rsidR="00A61EC6" w:rsidRPr="00C2692F" w:rsidRDefault="00A61EC6" w:rsidP="00EC4FF7">
      <w:pPr>
        <w:spacing w:line="276" w:lineRule="auto"/>
        <w:ind w:firstLine="851"/>
        <w:jc w:val="both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 xml:space="preserve">     С 10 июля 2019 года работали 10 </w:t>
      </w:r>
      <w:proofErr w:type="spellStart"/>
      <w:r w:rsidRPr="00C2692F">
        <w:rPr>
          <w:rFonts w:ascii="Times New Roman" w:hAnsi="Times New Roman" w:cs="Times New Roman"/>
          <w:sz w:val="27"/>
          <w:szCs w:val="27"/>
        </w:rPr>
        <w:t>лагерейпалаточного</w:t>
      </w:r>
      <w:proofErr w:type="spellEnd"/>
      <w:r w:rsidRPr="00C2692F">
        <w:rPr>
          <w:rFonts w:ascii="Times New Roman" w:hAnsi="Times New Roman" w:cs="Times New Roman"/>
          <w:sz w:val="27"/>
          <w:szCs w:val="27"/>
        </w:rPr>
        <w:t xml:space="preserve"> типа, в которых оздоровились  354 </w:t>
      </w:r>
      <w:proofErr w:type="spellStart"/>
      <w:r w:rsidRPr="00C2692F">
        <w:rPr>
          <w:rFonts w:ascii="Times New Roman" w:hAnsi="Times New Roman" w:cs="Times New Roman"/>
          <w:sz w:val="27"/>
          <w:szCs w:val="27"/>
        </w:rPr>
        <w:t>ребенка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>.С</w:t>
      </w:r>
      <w:proofErr w:type="gramEnd"/>
      <w:r w:rsidRPr="00C2692F">
        <w:rPr>
          <w:rFonts w:ascii="Times New Roman" w:hAnsi="Times New Roman" w:cs="Times New Roman"/>
          <w:sz w:val="27"/>
          <w:szCs w:val="27"/>
        </w:rPr>
        <w:t>тоимость</w:t>
      </w:r>
      <w:proofErr w:type="spellEnd"/>
      <w:r w:rsidRPr="00C2692F">
        <w:rPr>
          <w:rFonts w:ascii="Times New Roman" w:hAnsi="Times New Roman" w:cs="Times New Roman"/>
          <w:sz w:val="27"/>
          <w:szCs w:val="27"/>
        </w:rPr>
        <w:t xml:space="preserve"> путевки в палаточный лагерь составила – 2128 руб.</w:t>
      </w:r>
    </w:p>
    <w:p w:rsidR="00A61EC6" w:rsidRPr="00C2692F" w:rsidRDefault="00A61EC6" w:rsidP="00EC4FF7">
      <w:pPr>
        <w:spacing w:line="276" w:lineRule="auto"/>
        <w:ind w:firstLine="851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C2692F">
        <w:rPr>
          <w:rFonts w:ascii="Times New Roman" w:hAnsi="Times New Roman" w:cs="Times New Roman"/>
          <w:sz w:val="27"/>
          <w:szCs w:val="27"/>
        </w:rPr>
        <w:t>Всего 1154 детей оздоровились  в ЛДП и палаточных лагерях, 75  детей в загородных стационарных лагерях</w:t>
      </w:r>
      <w:proofErr w:type="gramStart"/>
      <w:r w:rsidRPr="00C2692F">
        <w:rPr>
          <w:rFonts w:ascii="Times New Roman" w:hAnsi="Times New Roman" w:cs="Times New Roman"/>
          <w:sz w:val="27"/>
          <w:szCs w:val="27"/>
        </w:rPr>
        <w:t xml:space="preserve"> .</w:t>
      </w:r>
      <w:proofErr w:type="gramEnd"/>
    </w:p>
    <w:p w:rsidR="00790F2F" w:rsidRPr="00A61EC6" w:rsidRDefault="00790F2F" w:rsidP="00EC4FF7">
      <w:pPr>
        <w:pStyle w:val="10"/>
        <w:keepNext/>
        <w:keepLines/>
        <w:shd w:val="clear" w:color="auto" w:fill="auto"/>
        <w:spacing w:before="0" w:after="172" w:line="276" w:lineRule="auto"/>
        <w:ind w:left="2380" w:firstLine="0"/>
        <w:jc w:val="left"/>
        <w:rPr>
          <w:sz w:val="27"/>
          <w:szCs w:val="27"/>
        </w:rPr>
      </w:pPr>
    </w:p>
    <w:p w:rsidR="0056597E" w:rsidRDefault="0056597E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firstLine="0"/>
      </w:pPr>
      <w:bookmarkStart w:id="15" w:name="bookmark57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103" w:line="276" w:lineRule="auto"/>
        <w:ind w:left="20" w:firstLine="0"/>
      </w:pPr>
      <w:r>
        <w:t>Обеспечение доступности образования для детей-инвалидов и детей с ограниченными возможностями здоровья</w:t>
      </w:r>
      <w:bookmarkEnd w:id="15"/>
    </w:p>
    <w:p w:rsidR="00803F68" w:rsidRDefault="004C0613" w:rsidP="00EC4FF7">
      <w:pPr>
        <w:pStyle w:val="2"/>
        <w:shd w:val="clear" w:color="auto" w:fill="auto"/>
        <w:spacing w:after="0" w:line="276" w:lineRule="auto"/>
        <w:ind w:left="20" w:right="20" w:firstLine="720"/>
        <w:jc w:val="both"/>
      </w:pPr>
      <w:r>
        <w:t>В 20</w:t>
      </w:r>
      <w:r w:rsidR="0051700F">
        <w:t>19</w:t>
      </w:r>
      <w:r>
        <w:t>-2020</w:t>
      </w:r>
      <w:r w:rsidR="0051700F">
        <w:t xml:space="preserve"> учебном </w:t>
      </w:r>
      <w:r w:rsidR="00D60C24">
        <w:t xml:space="preserve"> году продолжена реализация мероприятий </w:t>
      </w:r>
      <w:r w:rsidR="00803F68">
        <w:t>по орган</w:t>
      </w:r>
      <w:r w:rsidR="0051700F">
        <w:t>изации инклюзивного образования,  в обще</w:t>
      </w:r>
      <w:r>
        <w:t xml:space="preserve">образовательных школах обучается 59 </w:t>
      </w:r>
      <w:r>
        <w:lastRenderedPageBreak/>
        <w:t>детей–инвалидов, 107</w:t>
      </w:r>
      <w:r w:rsidR="0051700F">
        <w:t xml:space="preserve"> дет</w:t>
      </w:r>
      <w:r w:rsidR="006C50F1">
        <w:t>ей с ОВЗ. В том числе дети  с умственной отсталостью</w:t>
      </w:r>
      <w:r w:rsidR="0051700F">
        <w:t>,</w:t>
      </w:r>
      <w:r w:rsidR="006C50F1">
        <w:t xml:space="preserve"> задержкой психического развития</w:t>
      </w:r>
      <w:r w:rsidR="0051700F">
        <w:t>, нарушениями опорно-двигательного аппарата</w:t>
      </w:r>
      <w:r w:rsidR="006C50F1">
        <w:t>, нарушениями слуха и зрения. Общеобразовательными учреждениями  разработаны адаптированные основные образовательные программы</w:t>
      </w:r>
      <w:r w:rsidR="0051700F">
        <w:t>, приобретаются учебники, методические материалы.</w:t>
      </w:r>
    </w:p>
    <w:p w:rsidR="0051700F" w:rsidRDefault="0051700F" w:rsidP="00EC4FF7">
      <w:pPr>
        <w:pStyle w:val="10"/>
        <w:keepNext/>
        <w:keepLines/>
        <w:shd w:val="clear" w:color="auto" w:fill="auto"/>
        <w:spacing w:before="0" w:after="37" w:line="276" w:lineRule="auto"/>
        <w:ind w:left="2000" w:firstLine="0"/>
        <w:jc w:val="left"/>
      </w:pPr>
      <w:bookmarkStart w:id="16" w:name="bookmark59"/>
    </w:p>
    <w:p w:rsidR="004E75EF" w:rsidRDefault="00D60C24" w:rsidP="00EC4FF7">
      <w:pPr>
        <w:pStyle w:val="10"/>
        <w:keepNext/>
        <w:keepLines/>
        <w:shd w:val="clear" w:color="auto" w:fill="auto"/>
        <w:spacing w:before="0" w:after="37" w:line="276" w:lineRule="auto"/>
        <w:ind w:left="2000" w:firstLine="0"/>
        <w:jc w:val="left"/>
      </w:pPr>
      <w:r>
        <w:t xml:space="preserve">Профилактика асоциального поведения </w:t>
      </w:r>
      <w:proofErr w:type="gramStart"/>
      <w:r>
        <w:t>обучающихся</w:t>
      </w:r>
      <w:bookmarkEnd w:id="16"/>
      <w:proofErr w:type="gramEnd"/>
    </w:p>
    <w:p w:rsidR="004E75EF" w:rsidRDefault="0051700F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В районе </w:t>
      </w:r>
      <w:r w:rsidR="00D60C24">
        <w:t>реализует</w:t>
      </w:r>
      <w:r>
        <w:t>ся</w:t>
      </w:r>
      <w:r w:rsidR="00D60C24">
        <w:t xml:space="preserve"> комплекс мер по развитию системы профилактики асоциального поведения несовершеннолетних. Приоритетными направлениями деятельности в этой части в </w:t>
      </w:r>
      <w:r w:rsidR="009B55BB">
        <w:t>20</w:t>
      </w:r>
      <w:r>
        <w:t>19</w:t>
      </w:r>
      <w:r w:rsidR="00D60C24">
        <w:t xml:space="preserve"> году стали: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системы профилактики правонарушений несовершеннолетних и в отношении их;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системы психологической службы в образовательных организациях;</w:t>
      </w:r>
    </w:p>
    <w:p w:rsidR="004E75EF" w:rsidRDefault="00D60C24" w:rsidP="00EC4FF7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 xml:space="preserve">совершенствование системы профилактической работы в области </w:t>
      </w:r>
      <w:proofErr w:type="spellStart"/>
      <w:r>
        <w:t>кибербезопасности</w:t>
      </w:r>
      <w:proofErr w:type="spellEnd"/>
      <w:r>
        <w:t>.</w:t>
      </w:r>
    </w:p>
    <w:p w:rsidR="0084079B" w:rsidRDefault="00D60C24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Практической реализацией комплексной реабилитации и интеграции в общество обучающихся с </w:t>
      </w:r>
      <w:proofErr w:type="spellStart"/>
      <w:r>
        <w:t>девиантным</w:t>
      </w:r>
      <w:proofErr w:type="spellEnd"/>
      <w:r>
        <w:t xml:space="preserve"> поведением являются общественно значимые мероприятия для рассматриваемой категории детей. В </w:t>
      </w:r>
      <w:r w:rsidR="0016529C">
        <w:t>20</w:t>
      </w:r>
      <w:r w:rsidR="00916160">
        <w:t xml:space="preserve">19 </w:t>
      </w:r>
      <w:r>
        <w:t xml:space="preserve">году в </w:t>
      </w:r>
      <w:r w:rsidR="00F43445">
        <w:t xml:space="preserve">образовательных </w:t>
      </w:r>
      <w:r>
        <w:t>организациях проведены</w:t>
      </w:r>
      <w:r w:rsidR="00AD2DE3">
        <w:t xml:space="preserve"> с вовлечением детей данной группыспортивные соревнования, патриотические мероприятия, школьные  вечера и</w:t>
      </w:r>
      <w:r w:rsidR="0098408D">
        <w:t xml:space="preserve">. </w:t>
      </w:r>
      <w:r w:rsidR="00AD2DE3">
        <w:t>т.д.</w:t>
      </w:r>
    </w:p>
    <w:p w:rsidR="00AD2DE3" w:rsidRDefault="00AD2DE3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В прошедшем году достигнут практически </w:t>
      </w:r>
      <w:r w:rsidR="00A945CA">
        <w:t xml:space="preserve">полный </w:t>
      </w:r>
      <w:r>
        <w:t xml:space="preserve"> охват </w:t>
      </w:r>
      <w:r w:rsidR="004D2247">
        <w:t>общеобразовательных школ услугами школьных психологов, психологи работали в 14 ОУ.</w:t>
      </w:r>
    </w:p>
    <w:p w:rsidR="003D704E" w:rsidRDefault="003D704E" w:rsidP="0084079B">
      <w:pPr>
        <w:pStyle w:val="2"/>
        <w:shd w:val="clear" w:color="auto" w:fill="auto"/>
        <w:spacing w:after="0" w:line="276" w:lineRule="auto"/>
        <w:ind w:left="20" w:right="20" w:firstLine="700"/>
        <w:jc w:val="both"/>
      </w:pPr>
    </w:p>
    <w:p w:rsidR="003D704E" w:rsidRDefault="0098408D" w:rsidP="003D704E">
      <w:pPr>
        <w:pStyle w:val="10"/>
        <w:keepNext/>
        <w:keepLines/>
        <w:shd w:val="clear" w:color="auto" w:fill="auto"/>
        <w:spacing w:before="0" w:after="337" w:line="276" w:lineRule="auto"/>
        <w:ind w:firstLine="0"/>
      </w:pPr>
      <w:r>
        <w:t xml:space="preserve">Задачи на </w:t>
      </w:r>
      <w:r w:rsidR="005B57CB">
        <w:t xml:space="preserve">2020 </w:t>
      </w:r>
      <w:r w:rsidR="003D704E">
        <w:t xml:space="preserve"> год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firstLine="720"/>
        <w:jc w:val="both"/>
      </w:pPr>
      <w:r>
        <w:t>Главной целью сис</w:t>
      </w:r>
      <w:r w:rsidR="005B57CB">
        <w:t xml:space="preserve">темы образования района  на </w:t>
      </w:r>
      <w:r>
        <w:t>20</w:t>
      </w:r>
      <w:r w:rsidR="005B57CB">
        <w:t>20</w:t>
      </w:r>
      <w:r>
        <w:t xml:space="preserve"> год является решение приоритетных задач развития образования, определенных Указом № 204, через реализацию национального проекта «Образование» и включенных в его состав проектов.</w:t>
      </w: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72" w:line="276" w:lineRule="auto"/>
        <w:ind w:left="3800" w:firstLine="0"/>
        <w:jc w:val="left"/>
      </w:pP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72" w:line="276" w:lineRule="auto"/>
        <w:ind w:firstLine="709"/>
        <w:jc w:val="both"/>
      </w:pPr>
      <w:r>
        <w:t xml:space="preserve">Основные задачи в  системе общего образования </w:t>
      </w:r>
      <w:r w:rsidR="008901E8">
        <w:t>это</w:t>
      </w:r>
      <w:r>
        <w:t>: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Сохранение 100% доступности дошкольного образования для детей в возрасте от трех до семи лет.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Реализация мероприятий, направленных на достижение 100-процентной доступности дошкольного образования для детей от двух месяцев до трех лет.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Выявление и распространение лучших моделей управления дошкольным образованием, обеспечивающих его доступность и качество.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lastRenderedPageBreak/>
        <w:t>Стимулирование развития и совершенствование нормативно-правового регулирования форм семейного образования путем создания сети консультационных служб (центров) для родителей с детьми дошкольного возраста.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Реализация мероприятий, предусматривающие поэтапное обновление ФГОС и внедрение обновленных на их основе примерных основных общеобразовательных программ в рамках федерального проекта «Современная школа» национального проекта «Образование». Введени</w:t>
      </w:r>
      <w:r w:rsidR="00060D61">
        <w:t>е ФГОС среднего общего образования в 10</w:t>
      </w:r>
      <w:r>
        <w:t xml:space="preserve"> классах.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 xml:space="preserve">Стимулирование развития и совершенствование нормативно-правового регулирования форм образования вне организаций, осуществляющих образовательную деятельность (в форме семейного образования и самообразования), а также </w:t>
      </w:r>
      <w:proofErr w:type="gramStart"/>
      <w:r>
        <w:t>для</w:t>
      </w:r>
      <w:proofErr w:type="gramEnd"/>
      <w:r>
        <w:t xml:space="preserve"> длительно болеющих обучающихся.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Реализация Комплекса мер и Плана мероприятий, направленных на обеспечение безопасности в образ</w:t>
      </w:r>
      <w:r w:rsidR="009B55BB">
        <w:t>овательных организациях, на 2020</w:t>
      </w:r>
      <w:r>
        <w:t xml:space="preserve"> год.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left="20" w:right="20" w:firstLine="700"/>
        <w:jc w:val="both"/>
      </w:pPr>
      <w:r>
        <w:t>Обеспечение роста престижа профессии педагогических и руководящих работников системы образования посредством проведения соответствующих профессиональных конкурсов.</w:t>
      </w: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67" w:line="276" w:lineRule="auto"/>
        <w:ind w:firstLine="709"/>
        <w:jc w:val="both"/>
      </w:pPr>
    </w:p>
    <w:p w:rsidR="003D704E" w:rsidRDefault="003D704E" w:rsidP="003D704E">
      <w:pPr>
        <w:pStyle w:val="10"/>
        <w:keepNext/>
        <w:keepLines/>
        <w:shd w:val="clear" w:color="auto" w:fill="auto"/>
        <w:spacing w:before="0" w:after="167" w:line="276" w:lineRule="auto"/>
        <w:ind w:firstLine="709"/>
        <w:jc w:val="both"/>
      </w:pPr>
      <w:r>
        <w:t>В  дополнительном образовании  детей приоритетами будут: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работы по поддержке одаренных детей и талантливой молодежи.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Реализация федерального проекта «Успех каждого ребенка» национального проекта «Образование», с целью увеличению охвата детей в возрасте от 5 до 18 лет качественными услугами дополнительног</w:t>
      </w:r>
      <w:r w:rsidR="009B55BB">
        <w:t>о образования. Вовлечение в 2020</w:t>
      </w:r>
      <w:r>
        <w:t xml:space="preserve"> году </w:t>
      </w:r>
      <w:r w:rsidR="009B55BB">
        <w:t>свыше 75</w:t>
      </w:r>
      <w:r>
        <w:t xml:space="preserve"> процентов детей указанной возрастной категории в </w:t>
      </w:r>
      <w:proofErr w:type="gramStart"/>
      <w:r>
        <w:t>обучение</w:t>
      </w:r>
      <w:proofErr w:type="gramEnd"/>
      <w:r>
        <w:t xml:space="preserve"> по дополнительным общеобразовательным программам.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Реализация мероприятий, направленных на физическое воспитание и формирование здорового образа жизни детей и молодежи, увеличение доли учащихся, регулярно занимающихся физической культурой и спортом.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  <w:r>
        <w:t>Совершенствование работы по организации отдыха детей и их оздоровления.</w:t>
      </w:r>
    </w:p>
    <w:p w:rsidR="003D704E" w:rsidRDefault="003D704E" w:rsidP="003D704E">
      <w:pPr>
        <w:pStyle w:val="2"/>
        <w:shd w:val="clear" w:color="auto" w:fill="auto"/>
        <w:spacing w:after="0" w:line="276" w:lineRule="auto"/>
        <w:ind w:right="20" w:firstLine="700"/>
        <w:jc w:val="both"/>
      </w:pPr>
    </w:p>
    <w:sectPr w:rsidR="003D704E" w:rsidSect="004E75EF">
      <w:headerReference w:type="default" r:id="rId7"/>
      <w:headerReference w:type="first" r:id="rId8"/>
      <w:footerReference w:type="first" r:id="rId9"/>
      <w:pgSz w:w="11905" w:h="16837"/>
      <w:pgMar w:top="1028" w:right="510" w:bottom="1219" w:left="107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3E15" w:rsidRDefault="003E3E15" w:rsidP="004E75EF">
      <w:r>
        <w:separator/>
      </w:r>
    </w:p>
  </w:endnote>
  <w:endnote w:type="continuationSeparator" w:id="1">
    <w:p w:rsidR="003E3E15" w:rsidRDefault="003E3E15" w:rsidP="004E7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24" w:rsidRDefault="00D60C24" w:rsidP="00563F78">
    <w:pPr>
      <w:pStyle w:val="a6"/>
      <w:shd w:val="clear" w:color="auto" w:fill="auto"/>
      <w:ind w:left="113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3E15" w:rsidRDefault="003E3E15"/>
  </w:footnote>
  <w:footnote w:type="continuationSeparator" w:id="1">
    <w:p w:rsidR="003E3E15" w:rsidRDefault="003E3E1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24" w:rsidRDefault="003E23A2">
    <w:pPr>
      <w:pStyle w:val="a6"/>
      <w:framePr w:w="12008" w:h="168" w:wrap="none" w:vAnchor="text" w:hAnchor="page" w:x="-50" w:y="707"/>
      <w:shd w:val="clear" w:color="auto" w:fill="auto"/>
      <w:ind w:left="6178"/>
    </w:pPr>
    <w:r w:rsidRPr="003E23A2">
      <w:fldChar w:fldCharType="begin"/>
    </w:r>
    <w:r w:rsidR="00442E48">
      <w:instrText xml:space="preserve"> PAGE \* MERGEFORMAT </w:instrText>
    </w:r>
    <w:r w:rsidRPr="003E23A2">
      <w:fldChar w:fldCharType="separate"/>
    </w:r>
    <w:r w:rsidR="00BD08DE" w:rsidRPr="00BD08DE">
      <w:rPr>
        <w:rStyle w:val="11pt"/>
        <w:noProof/>
      </w:rPr>
      <w:t>10</w:t>
    </w:r>
    <w:r>
      <w:rPr>
        <w:rStyle w:val="11pt"/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0C24" w:rsidRDefault="003E23A2">
    <w:pPr>
      <w:pStyle w:val="a6"/>
      <w:framePr w:w="12008" w:h="173" w:wrap="none" w:vAnchor="text" w:hAnchor="page" w:x="-50" w:y="769"/>
      <w:shd w:val="clear" w:color="auto" w:fill="auto"/>
      <w:ind w:left="6130"/>
    </w:pPr>
    <w:r w:rsidRPr="003E23A2">
      <w:fldChar w:fldCharType="begin"/>
    </w:r>
    <w:r w:rsidR="00442E48">
      <w:instrText xml:space="preserve"> PAGE \* MERGEFORMAT </w:instrText>
    </w:r>
    <w:r w:rsidRPr="003E23A2">
      <w:fldChar w:fldCharType="separate"/>
    </w:r>
    <w:r w:rsidR="00F2642E" w:rsidRPr="00F2642E">
      <w:rPr>
        <w:rStyle w:val="11pt"/>
        <w:noProof/>
      </w:rPr>
      <w:t>1</w:t>
    </w:r>
    <w:r>
      <w:rPr>
        <w:rStyle w:val="11pt"/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2F2A9C"/>
    <w:multiLevelType w:val="multilevel"/>
    <w:tmpl w:val="D56ACFC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485F1A"/>
    <w:multiLevelType w:val="multilevel"/>
    <w:tmpl w:val="49AE1FDA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895E99"/>
    <w:multiLevelType w:val="multilevel"/>
    <w:tmpl w:val="DC80B838"/>
    <w:lvl w:ilvl="0">
      <w:start w:val="30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29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3776865"/>
    <w:multiLevelType w:val="multilevel"/>
    <w:tmpl w:val="17461DC2"/>
    <w:lvl w:ilvl="0">
      <w:start w:val="17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4E75EF"/>
    <w:rsid w:val="00042D28"/>
    <w:rsid w:val="00044262"/>
    <w:rsid w:val="00047471"/>
    <w:rsid w:val="00050B9D"/>
    <w:rsid w:val="00060D61"/>
    <w:rsid w:val="00066ACB"/>
    <w:rsid w:val="000810C3"/>
    <w:rsid w:val="000926E7"/>
    <w:rsid w:val="000C3A43"/>
    <w:rsid w:val="000D1DC1"/>
    <w:rsid w:val="000E5A69"/>
    <w:rsid w:val="000E7E21"/>
    <w:rsid w:val="00112BDB"/>
    <w:rsid w:val="00124754"/>
    <w:rsid w:val="00126C95"/>
    <w:rsid w:val="00134CD0"/>
    <w:rsid w:val="001419ED"/>
    <w:rsid w:val="00144E6A"/>
    <w:rsid w:val="00156EA5"/>
    <w:rsid w:val="0016529C"/>
    <w:rsid w:val="00165DFF"/>
    <w:rsid w:val="00173632"/>
    <w:rsid w:val="00195A82"/>
    <w:rsid w:val="00195C59"/>
    <w:rsid w:val="001B2039"/>
    <w:rsid w:val="001C7533"/>
    <w:rsid w:val="001D74DB"/>
    <w:rsid w:val="001E25F9"/>
    <w:rsid w:val="001F592D"/>
    <w:rsid w:val="00245B08"/>
    <w:rsid w:val="0026633D"/>
    <w:rsid w:val="002808BA"/>
    <w:rsid w:val="002902BD"/>
    <w:rsid w:val="002A6E83"/>
    <w:rsid w:val="002C2252"/>
    <w:rsid w:val="002D68D6"/>
    <w:rsid w:val="002F23BF"/>
    <w:rsid w:val="002F2EBF"/>
    <w:rsid w:val="00312F7A"/>
    <w:rsid w:val="00315A89"/>
    <w:rsid w:val="00374C2E"/>
    <w:rsid w:val="00377DC2"/>
    <w:rsid w:val="003A744C"/>
    <w:rsid w:val="003C5F71"/>
    <w:rsid w:val="003D0092"/>
    <w:rsid w:val="003D704E"/>
    <w:rsid w:val="003D77CC"/>
    <w:rsid w:val="003E0BD8"/>
    <w:rsid w:val="003E23A2"/>
    <w:rsid w:val="003E3E15"/>
    <w:rsid w:val="003E4677"/>
    <w:rsid w:val="00431FC3"/>
    <w:rsid w:val="00434956"/>
    <w:rsid w:val="00442E48"/>
    <w:rsid w:val="004A0807"/>
    <w:rsid w:val="004A2987"/>
    <w:rsid w:val="004A4188"/>
    <w:rsid w:val="004A7E71"/>
    <w:rsid w:val="004B5DFE"/>
    <w:rsid w:val="004C0613"/>
    <w:rsid w:val="004C1F4C"/>
    <w:rsid w:val="004C3901"/>
    <w:rsid w:val="004D2247"/>
    <w:rsid w:val="004D56F4"/>
    <w:rsid w:val="004E75EF"/>
    <w:rsid w:val="005107B6"/>
    <w:rsid w:val="0051700F"/>
    <w:rsid w:val="0054128B"/>
    <w:rsid w:val="00543067"/>
    <w:rsid w:val="005600ED"/>
    <w:rsid w:val="00563F78"/>
    <w:rsid w:val="0056597E"/>
    <w:rsid w:val="005815FF"/>
    <w:rsid w:val="00592107"/>
    <w:rsid w:val="00597296"/>
    <w:rsid w:val="005B57CB"/>
    <w:rsid w:val="005C616A"/>
    <w:rsid w:val="005D1C4D"/>
    <w:rsid w:val="005E5E09"/>
    <w:rsid w:val="00607887"/>
    <w:rsid w:val="006401BC"/>
    <w:rsid w:val="006967DB"/>
    <w:rsid w:val="006A7E08"/>
    <w:rsid w:val="006B2CBE"/>
    <w:rsid w:val="006C1628"/>
    <w:rsid w:val="006C50F1"/>
    <w:rsid w:val="006D6F7F"/>
    <w:rsid w:val="006E0F09"/>
    <w:rsid w:val="006E17B8"/>
    <w:rsid w:val="006E4150"/>
    <w:rsid w:val="006E4E5E"/>
    <w:rsid w:val="006F2246"/>
    <w:rsid w:val="007273E7"/>
    <w:rsid w:val="0073527F"/>
    <w:rsid w:val="00735820"/>
    <w:rsid w:val="00742320"/>
    <w:rsid w:val="00746247"/>
    <w:rsid w:val="0077434A"/>
    <w:rsid w:val="00790F2F"/>
    <w:rsid w:val="007944DD"/>
    <w:rsid w:val="007947A3"/>
    <w:rsid w:val="007969C1"/>
    <w:rsid w:val="007D54E7"/>
    <w:rsid w:val="007F60A4"/>
    <w:rsid w:val="007F7E83"/>
    <w:rsid w:val="00803F68"/>
    <w:rsid w:val="0081486F"/>
    <w:rsid w:val="0084079B"/>
    <w:rsid w:val="00857FFB"/>
    <w:rsid w:val="0087335E"/>
    <w:rsid w:val="008901E8"/>
    <w:rsid w:val="008A0ACE"/>
    <w:rsid w:val="008B370F"/>
    <w:rsid w:val="00904E7D"/>
    <w:rsid w:val="00913D28"/>
    <w:rsid w:val="00916160"/>
    <w:rsid w:val="00937C76"/>
    <w:rsid w:val="0094431D"/>
    <w:rsid w:val="00954AFA"/>
    <w:rsid w:val="0098408D"/>
    <w:rsid w:val="0099093B"/>
    <w:rsid w:val="00991766"/>
    <w:rsid w:val="009B5021"/>
    <w:rsid w:val="009B55BB"/>
    <w:rsid w:val="009E244D"/>
    <w:rsid w:val="009E4BAB"/>
    <w:rsid w:val="00A072DD"/>
    <w:rsid w:val="00A22A82"/>
    <w:rsid w:val="00A325F2"/>
    <w:rsid w:val="00A6180D"/>
    <w:rsid w:val="00A61EC6"/>
    <w:rsid w:val="00A63895"/>
    <w:rsid w:val="00A816EF"/>
    <w:rsid w:val="00A945CA"/>
    <w:rsid w:val="00A95975"/>
    <w:rsid w:val="00AB1D7E"/>
    <w:rsid w:val="00AB3FDA"/>
    <w:rsid w:val="00AC1776"/>
    <w:rsid w:val="00AD2DE3"/>
    <w:rsid w:val="00AD4AF0"/>
    <w:rsid w:val="00AF77D4"/>
    <w:rsid w:val="00B25B5E"/>
    <w:rsid w:val="00B25D81"/>
    <w:rsid w:val="00B36F21"/>
    <w:rsid w:val="00B42CA4"/>
    <w:rsid w:val="00B64018"/>
    <w:rsid w:val="00B85C6A"/>
    <w:rsid w:val="00B9582F"/>
    <w:rsid w:val="00BA1BF7"/>
    <w:rsid w:val="00BB1E8F"/>
    <w:rsid w:val="00BB3231"/>
    <w:rsid w:val="00BD08DE"/>
    <w:rsid w:val="00BE3EC9"/>
    <w:rsid w:val="00BE62CD"/>
    <w:rsid w:val="00C10E10"/>
    <w:rsid w:val="00C24C1D"/>
    <w:rsid w:val="00C2692F"/>
    <w:rsid w:val="00C437A8"/>
    <w:rsid w:val="00C858C8"/>
    <w:rsid w:val="00C87109"/>
    <w:rsid w:val="00CC5A02"/>
    <w:rsid w:val="00CC5AE6"/>
    <w:rsid w:val="00CD2E11"/>
    <w:rsid w:val="00CD6018"/>
    <w:rsid w:val="00CE5023"/>
    <w:rsid w:val="00D30525"/>
    <w:rsid w:val="00D60C24"/>
    <w:rsid w:val="00D83DE5"/>
    <w:rsid w:val="00D84DF3"/>
    <w:rsid w:val="00D96255"/>
    <w:rsid w:val="00DB6824"/>
    <w:rsid w:val="00E01D71"/>
    <w:rsid w:val="00E12545"/>
    <w:rsid w:val="00E43907"/>
    <w:rsid w:val="00E54A6C"/>
    <w:rsid w:val="00EB09FE"/>
    <w:rsid w:val="00EB4468"/>
    <w:rsid w:val="00EC4FF7"/>
    <w:rsid w:val="00ED7082"/>
    <w:rsid w:val="00F03551"/>
    <w:rsid w:val="00F240BC"/>
    <w:rsid w:val="00F2642E"/>
    <w:rsid w:val="00F43445"/>
    <w:rsid w:val="00F50E17"/>
    <w:rsid w:val="00F55FA3"/>
    <w:rsid w:val="00F967CA"/>
    <w:rsid w:val="00F97BE6"/>
    <w:rsid w:val="00FA1CC8"/>
    <w:rsid w:val="00FA3893"/>
    <w:rsid w:val="00FB6A5B"/>
    <w:rsid w:val="00FD6EC0"/>
    <w:rsid w:val="00FF1C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E75E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E75EF"/>
    <w:rPr>
      <w:color w:val="000080"/>
      <w:u w:val="single"/>
    </w:rPr>
  </w:style>
  <w:style w:type="character" w:customStyle="1" w:styleId="a4">
    <w:name w:val="Основной текст_"/>
    <w:basedOn w:val="a0"/>
    <w:link w:val="2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Колонтитул_"/>
    <w:basedOn w:val="a0"/>
    <w:link w:val="a6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5pt">
    <w:name w:val="Колонтитул + 7;5 pt;Полужирный"/>
    <w:basedOn w:val="a5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5"/>
      <w:szCs w:val="15"/>
    </w:rPr>
  </w:style>
  <w:style w:type="character" w:customStyle="1" w:styleId="1">
    <w:name w:val="Заголовок №1_"/>
    <w:basedOn w:val="a0"/>
    <w:link w:val="1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pt">
    <w:name w:val="Колонтитул + 11 pt;Полужирный"/>
    <w:basedOn w:val="a5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0">
    <w:name w:val="Подпись к таблице (2)_"/>
    <w:basedOn w:val="a0"/>
    <w:link w:val="21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Подпись к таблице_"/>
    <w:basedOn w:val="a0"/>
    <w:link w:val="a8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">
    <w:name w:val="Основной текст (3)_"/>
    <w:basedOn w:val="a0"/>
    <w:link w:val="30"/>
    <w:rsid w:val="004E75EF"/>
    <w:rPr>
      <w:rFonts w:ascii="Tahoma" w:eastAsia="Tahoma" w:hAnsi="Tahoma" w:cs="Tahoma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22">
    <w:name w:val="Основной текст (2)_"/>
    <w:basedOn w:val="a0"/>
    <w:link w:val="23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5">
    <w:name w:val="Основной текст (5)_"/>
    <w:basedOn w:val="a0"/>
    <w:link w:val="5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9">
    <w:name w:val="Основной текст + Курсив"/>
    <w:basedOn w:val="a4"/>
    <w:rsid w:val="004E75E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7"/>
      <w:szCs w:val="27"/>
    </w:rPr>
  </w:style>
  <w:style w:type="character" w:customStyle="1" w:styleId="6">
    <w:name w:val="Основной текст (6)_"/>
    <w:basedOn w:val="a0"/>
    <w:link w:val="60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11">
    <w:name w:val="Основной текст1"/>
    <w:basedOn w:val="a4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u w:val="single"/>
      <w:lang w:val="en-US"/>
    </w:rPr>
  </w:style>
  <w:style w:type="character" w:customStyle="1" w:styleId="7pt">
    <w:name w:val="Колонтитул + 7 pt;Малые прописные"/>
    <w:basedOn w:val="a5"/>
    <w:rsid w:val="004E75EF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14"/>
      <w:szCs w:val="14"/>
    </w:rPr>
  </w:style>
  <w:style w:type="character" w:customStyle="1" w:styleId="95pt">
    <w:name w:val="Основной текст + 9;5 pt;Полужирный"/>
    <w:basedOn w:val="a4"/>
    <w:rsid w:val="004E75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2">
    <w:name w:val="Основной текст2"/>
    <w:basedOn w:val="a"/>
    <w:link w:val="a4"/>
    <w:rsid w:val="004E75EF"/>
    <w:pPr>
      <w:shd w:val="clear" w:color="auto" w:fill="FFFFFF"/>
      <w:spacing w:after="600" w:line="322" w:lineRule="exact"/>
      <w:jc w:val="righ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a6">
    <w:name w:val="Колонтитул"/>
    <w:basedOn w:val="a"/>
    <w:link w:val="a5"/>
    <w:rsid w:val="004E75EF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rsid w:val="004E75EF"/>
    <w:pPr>
      <w:shd w:val="clear" w:color="auto" w:fill="FFFFFF"/>
      <w:spacing w:before="600" w:after="360" w:line="322" w:lineRule="exact"/>
      <w:ind w:hanging="156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1">
    <w:name w:val="Подпись к таблице (2)"/>
    <w:basedOn w:val="a"/>
    <w:link w:val="20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1"/>
      <w:szCs w:val="21"/>
    </w:rPr>
  </w:style>
  <w:style w:type="paragraph" w:customStyle="1" w:styleId="a8">
    <w:name w:val="Подпись к таблице"/>
    <w:basedOn w:val="a"/>
    <w:link w:val="a7"/>
    <w:rsid w:val="004E75EF"/>
    <w:pPr>
      <w:shd w:val="clear" w:color="auto" w:fill="FFFFFF"/>
      <w:spacing w:line="480" w:lineRule="exact"/>
      <w:ind w:firstLine="700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30">
    <w:name w:val="Основной текст (3)"/>
    <w:basedOn w:val="a"/>
    <w:link w:val="3"/>
    <w:rsid w:val="004E75EF"/>
    <w:pPr>
      <w:shd w:val="clear" w:color="auto" w:fill="FFFFFF"/>
      <w:spacing w:after="60" w:line="0" w:lineRule="atLeast"/>
    </w:pPr>
    <w:rPr>
      <w:rFonts w:ascii="Tahoma" w:eastAsia="Tahoma" w:hAnsi="Tahoma" w:cs="Tahoma"/>
      <w:sz w:val="22"/>
      <w:szCs w:val="22"/>
    </w:rPr>
  </w:style>
  <w:style w:type="paragraph" w:customStyle="1" w:styleId="23">
    <w:name w:val="Основной текст (2)"/>
    <w:basedOn w:val="a"/>
    <w:link w:val="22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40">
    <w:name w:val="Основной текст (4)"/>
    <w:basedOn w:val="a"/>
    <w:link w:val="4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50">
    <w:name w:val="Основной текст (5)"/>
    <w:basedOn w:val="a"/>
    <w:link w:val="5"/>
    <w:rsid w:val="004E75E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2"/>
      <w:szCs w:val="22"/>
    </w:rPr>
  </w:style>
  <w:style w:type="paragraph" w:customStyle="1" w:styleId="60">
    <w:name w:val="Основной текст (6)"/>
    <w:basedOn w:val="a"/>
    <w:link w:val="6"/>
    <w:rsid w:val="004E75EF"/>
    <w:pPr>
      <w:shd w:val="clear" w:color="auto" w:fill="FFFFFF"/>
      <w:spacing w:before="36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a">
    <w:name w:val="header"/>
    <w:basedOn w:val="a"/>
    <w:link w:val="ab"/>
    <w:uiPriority w:val="99"/>
    <w:semiHidden/>
    <w:unhideWhenUsed/>
    <w:rsid w:val="00BB1E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B1E8F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B1E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B1E8F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CC5AE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C5AE6"/>
    <w:rPr>
      <w:rFonts w:ascii="Tahoma" w:hAnsi="Tahoma" w:cs="Tahoma"/>
      <w:color w:val="000000"/>
      <w:sz w:val="16"/>
      <w:szCs w:val="16"/>
    </w:rPr>
  </w:style>
  <w:style w:type="character" w:customStyle="1" w:styleId="31">
    <w:name w:val="Заголовок №3_"/>
    <w:link w:val="32"/>
    <w:rsid w:val="000926E7"/>
    <w:rPr>
      <w:b/>
      <w:bCs/>
      <w:sz w:val="26"/>
      <w:szCs w:val="26"/>
      <w:shd w:val="clear" w:color="auto" w:fill="FFFFFF"/>
    </w:rPr>
  </w:style>
  <w:style w:type="paragraph" w:customStyle="1" w:styleId="32">
    <w:name w:val="Заголовок №3"/>
    <w:basedOn w:val="a"/>
    <w:link w:val="31"/>
    <w:rsid w:val="000926E7"/>
    <w:pPr>
      <w:widowControl w:val="0"/>
      <w:shd w:val="clear" w:color="auto" w:fill="FFFFFF"/>
      <w:spacing w:before="660" w:after="180" w:line="0" w:lineRule="atLeast"/>
      <w:jc w:val="center"/>
      <w:outlineLvl w:val="2"/>
    </w:pPr>
    <w:rPr>
      <w:b/>
      <w:bCs/>
      <w:color w:val="auto"/>
      <w:sz w:val="26"/>
      <w:szCs w:val="26"/>
    </w:rPr>
  </w:style>
  <w:style w:type="character" w:customStyle="1" w:styleId="af0">
    <w:name w:val="Без интервала Знак"/>
    <w:link w:val="af1"/>
    <w:uiPriority w:val="99"/>
    <w:locked/>
    <w:rsid w:val="00D96255"/>
    <w:rPr>
      <w:rFonts w:ascii="Times New Roman" w:hAnsi="Times New Roman"/>
      <w:sz w:val="32"/>
      <w:lang w:eastAsia="en-US"/>
    </w:rPr>
  </w:style>
  <w:style w:type="paragraph" w:styleId="af1">
    <w:name w:val="No Spacing"/>
    <w:link w:val="af0"/>
    <w:uiPriority w:val="99"/>
    <w:qFormat/>
    <w:rsid w:val="00D96255"/>
    <w:rPr>
      <w:rFonts w:ascii="Times New Roman" w:hAnsi="Times New Roman"/>
      <w:sz w:val="32"/>
      <w:lang w:eastAsia="en-US"/>
    </w:rPr>
  </w:style>
  <w:style w:type="table" w:styleId="af2">
    <w:name w:val="Table Grid"/>
    <w:basedOn w:val="a1"/>
    <w:uiPriority w:val="59"/>
    <w:rsid w:val="001E25F9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3570</Words>
  <Characters>20353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Project report.pdf</vt:lpstr>
    </vt:vector>
  </TitlesOfParts>
  <Company>Reanimator Extreme Edition</Company>
  <LinksUpToDate>false</LinksUpToDate>
  <CharactersWithSpaces>23876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report.pdf</dc:title>
  <dc:creator>r.orlov</dc:creator>
  <cp:lastModifiedBy>USER</cp:lastModifiedBy>
  <cp:revision>4</cp:revision>
  <cp:lastPrinted>2020-02-03T00:40:00Z</cp:lastPrinted>
  <dcterms:created xsi:type="dcterms:W3CDTF">2020-10-01T13:10:00Z</dcterms:created>
  <dcterms:modified xsi:type="dcterms:W3CDTF">2020-10-01T13:13:00Z</dcterms:modified>
</cp:coreProperties>
</file>